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70B0" w14:textId="77777777" w:rsidR="00AB4ECF" w:rsidRPr="00B45D64" w:rsidRDefault="00AB4ECF">
      <w:r w:rsidRPr="00B45D64">
        <w:rPr>
          <w:noProof/>
        </w:rPr>
        <w:drawing>
          <wp:anchor distT="0" distB="0" distL="0" distR="0" simplePos="0" relativeHeight="251659264" behindDoc="1" locked="0" layoutInCell="1" allowOverlap="1" wp14:anchorId="220940CF" wp14:editId="5807FD05">
            <wp:simplePos x="0" y="0"/>
            <wp:positionH relativeFrom="margin">
              <wp:posOffset>0</wp:posOffset>
            </wp:positionH>
            <wp:positionV relativeFrom="margin">
              <wp:posOffset>-107628</wp:posOffset>
            </wp:positionV>
            <wp:extent cx="1214120" cy="991235"/>
            <wp:effectExtent l="0" t="0" r="5080" b="0"/>
            <wp:wrapThrough wrapText="bothSides">
              <wp:wrapPolygon edited="0">
                <wp:start x="0" y="0"/>
                <wp:lineTo x="0" y="21171"/>
                <wp:lineTo x="21351" y="21171"/>
                <wp:lineTo x="21351"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4120" cy="991235"/>
                    </a:xfrm>
                    <a:prstGeom prst="rect">
                      <a:avLst/>
                    </a:prstGeom>
                  </pic:spPr>
                </pic:pic>
              </a:graphicData>
            </a:graphic>
            <wp14:sizeRelH relativeFrom="margin">
              <wp14:pctWidth>0</wp14:pctWidth>
            </wp14:sizeRelH>
            <wp14:sizeRelV relativeFrom="margin">
              <wp14:pctHeight>0</wp14:pctHeight>
            </wp14:sizeRelV>
          </wp:anchor>
        </w:drawing>
      </w:r>
    </w:p>
    <w:p w14:paraId="489ADB77" w14:textId="77777777" w:rsidR="00AB4ECF" w:rsidRPr="00B45D64" w:rsidRDefault="00AB4ECF"/>
    <w:p w14:paraId="77E241AA" w14:textId="77777777" w:rsidR="00A37DE8" w:rsidRPr="00B45D64" w:rsidRDefault="00A37DE8">
      <w:pPr>
        <w:rPr>
          <w:b/>
          <w:sz w:val="24"/>
          <w:szCs w:val="24"/>
        </w:rPr>
      </w:pPr>
    </w:p>
    <w:p w14:paraId="54EC6DE8" w14:textId="77777777" w:rsidR="00A37DE8" w:rsidRPr="00B45D64" w:rsidRDefault="00A37DE8">
      <w:pPr>
        <w:rPr>
          <w:b/>
          <w:sz w:val="24"/>
          <w:szCs w:val="24"/>
        </w:rPr>
      </w:pPr>
    </w:p>
    <w:p w14:paraId="0D414B6E" w14:textId="77777777" w:rsidR="00A37DE8" w:rsidRPr="00B45D64" w:rsidRDefault="00A37DE8">
      <w:pPr>
        <w:rPr>
          <w:b/>
          <w:sz w:val="24"/>
          <w:szCs w:val="24"/>
        </w:rPr>
      </w:pPr>
    </w:p>
    <w:p w14:paraId="1CF76EE4" w14:textId="77777777" w:rsidR="00A37DE8" w:rsidRPr="00B45D64" w:rsidRDefault="00A37DE8">
      <w:pPr>
        <w:rPr>
          <w:b/>
          <w:sz w:val="24"/>
          <w:szCs w:val="24"/>
        </w:rPr>
      </w:pPr>
    </w:p>
    <w:p w14:paraId="23626055" w14:textId="77777777" w:rsidR="00AE1A6C" w:rsidRDefault="00AE1A6C" w:rsidP="001D3398">
      <w:pPr>
        <w:outlineLvl w:val="0"/>
        <w:rPr>
          <w:b/>
          <w:sz w:val="24"/>
          <w:szCs w:val="24"/>
        </w:rPr>
      </w:pPr>
    </w:p>
    <w:p w14:paraId="5B65CF95" w14:textId="77777777" w:rsidR="00A37DE8" w:rsidRPr="00E33437" w:rsidRDefault="00A37DE8" w:rsidP="001D3398">
      <w:pPr>
        <w:outlineLvl w:val="0"/>
        <w:rPr>
          <w:b/>
          <w:sz w:val="24"/>
          <w:szCs w:val="24"/>
        </w:rPr>
      </w:pPr>
      <w:r w:rsidRPr="00E33437">
        <w:rPr>
          <w:b/>
          <w:sz w:val="24"/>
          <w:szCs w:val="24"/>
        </w:rPr>
        <w:t>Meeting Minutes</w:t>
      </w:r>
    </w:p>
    <w:p w14:paraId="3C3DF045" w14:textId="77777777" w:rsidR="00B91CC4" w:rsidRPr="00E33437" w:rsidRDefault="00B91CC4" w:rsidP="00B45D64">
      <w:pPr>
        <w:rPr>
          <w:sz w:val="24"/>
          <w:szCs w:val="24"/>
        </w:rPr>
      </w:pPr>
    </w:p>
    <w:p w14:paraId="56CA0A40" w14:textId="0D1A680D" w:rsidR="00E42446" w:rsidRPr="00E33437" w:rsidRDefault="002A3867" w:rsidP="00E42446">
      <w:pPr>
        <w:rPr>
          <w:sz w:val="24"/>
          <w:szCs w:val="24"/>
        </w:rPr>
      </w:pPr>
      <w:r w:rsidRPr="00E33437">
        <w:rPr>
          <w:sz w:val="24"/>
          <w:szCs w:val="24"/>
        </w:rPr>
        <w:t xml:space="preserve">October </w:t>
      </w:r>
      <w:r w:rsidR="00260E5F">
        <w:rPr>
          <w:sz w:val="24"/>
          <w:szCs w:val="24"/>
        </w:rPr>
        <w:t>9</w:t>
      </w:r>
      <w:bookmarkStart w:id="0" w:name="_GoBack"/>
      <w:bookmarkEnd w:id="0"/>
      <w:r w:rsidR="008E7B63" w:rsidRPr="00E33437">
        <w:rPr>
          <w:sz w:val="24"/>
          <w:szCs w:val="24"/>
        </w:rPr>
        <w:t>,</w:t>
      </w:r>
      <w:r w:rsidR="009C73E5" w:rsidRPr="00E33437">
        <w:rPr>
          <w:sz w:val="24"/>
          <w:szCs w:val="24"/>
        </w:rPr>
        <w:t xml:space="preserve"> 2018</w:t>
      </w:r>
    </w:p>
    <w:p w14:paraId="622F2509" w14:textId="77777777" w:rsidR="00E42446" w:rsidRPr="00E33437" w:rsidRDefault="00E42446" w:rsidP="001D3398">
      <w:pPr>
        <w:pStyle w:val="BodyText"/>
        <w:ind w:left="0"/>
        <w:outlineLvl w:val="0"/>
        <w:rPr>
          <w:color w:val="030303"/>
          <w:w w:val="105"/>
          <w:sz w:val="24"/>
          <w:szCs w:val="24"/>
        </w:rPr>
      </w:pPr>
    </w:p>
    <w:p w14:paraId="0D584115" w14:textId="6E4A7935" w:rsidR="004E078F" w:rsidRPr="00E33437" w:rsidRDefault="004E078F" w:rsidP="004E078F">
      <w:pPr>
        <w:widowControl/>
        <w:rPr>
          <w:rFonts w:cstheme="minorHAnsi"/>
          <w:b/>
          <w:sz w:val="24"/>
          <w:szCs w:val="24"/>
        </w:rPr>
      </w:pPr>
      <w:r w:rsidRPr="00E33437">
        <w:rPr>
          <w:rFonts w:cstheme="minorHAnsi"/>
          <w:b/>
          <w:sz w:val="24"/>
          <w:szCs w:val="24"/>
        </w:rPr>
        <w:t>Groups Represented</w:t>
      </w:r>
    </w:p>
    <w:p w14:paraId="0DC589F7" w14:textId="77777777" w:rsidR="004E078F" w:rsidRPr="00E33437" w:rsidRDefault="004E078F" w:rsidP="004E078F">
      <w:pPr>
        <w:widowControl/>
        <w:rPr>
          <w:rFonts w:cstheme="minorHAnsi"/>
          <w:sz w:val="24"/>
          <w:szCs w:val="24"/>
        </w:rPr>
      </w:pPr>
    </w:p>
    <w:p w14:paraId="65930345" w14:textId="046CA751" w:rsidR="008C484B" w:rsidRPr="00E33437" w:rsidRDefault="00BA1E20" w:rsidP="004E078F">
      <w:pPr>
        <w:rPr>
          <w:rFonts w:cstheme="minorHAnsi"/>
          <w:sz w:val="24"/>
          <w:szCs w:val="24"/>
        </w:rPr>
      </w:pPr>
      <w:r w:rsidRPr="00E33437">
        <w:rPr>
          <w:rFonts w:cstheme="minorHAnsi"/>
          <w:sz w:val="24"/>
          <w:szCs w:val="24"/>
        </w:rPr>
        <w:t xml:space="preserve">Monday 5:30 </w:t>
      </w:r>
      <w:r w:rsidR="008C484B" w:rsidRPr="00E33437">
        <w:rPr>
          <w:rFonts w:cstheme="minorHAnsi"/>
          <w:sz w:val="24"/>
          <w:szCs w:val="24"/>
        </w:rPr>
        <w:t>Happy Hour Promises</w:t>
      </w:r>
    </w:p>
    <w:p w14:paraId="72E89028" w14:textId="77777777" w:rsidR="00B35C3B" w:rsidRPr="00E33437" w:rsidRDefault="00B35C3B" w:rsidP="008C484B">
      <w:pPr>
        <w:rPr>
          <w:rFonts w:cstheme="minorHAnsi"/>
          <w:sz w:val="24"/>
          <w:szCs w:val="24"/>
        </w:rPr>
      </w:pPr>
      <w:r w:rsidRPr="00E33437">
        <w:rPr>
          <w:rFonts w:cstheme="minorHAnsi"/>
          <w:sz w:val="24"/>
          <w:szCs w:val="24"/>
        </w:rPr>
        <w:t>Friday Night Spiritual Side</w:t>
      </w:r>
    </w:p>
    <w:p w14:paraId="1DAF33D8" w14:textId="5BB931FA" w:rsidR="00B35C3B" w:rsidRPr="00E33437" w:rsidRDefault="00B35C3B" w:rsidP="008C484B">
      <w:pPr>
        <w:rPr>
          <w:rFonts w:cstheme="minorHAnsi"/>
          <w:sz w:val="24"/>
          <w:szCs w:val="24"/>
        </w:rPr>
      </w:pPr>
      <w:r w:rsidRPr="00E33437">
        <w:rPr>
          <w:rFonts w:cstheme="minorHAnsi"/>
          <w:sz w:val="24"/>
          <w:szCs w:val="24"/>
        </w:rPr>
        <w:t>Tues/Thurs Primary Purpose</w:t>
      </w:r>
    </w:p>
    <w:p w14:paraId="6ABF2599" w14:textId="6ACEB790" w:rsidR="00B35C3B" w:rsidRPr="00E33437" w:rsidRDefault="00B35C3B" w:rsidP="008C484B">
      <w:pPr>
        <w:rPr>
          <w:rFonts w:cstheme="minorHAnsi"/>
          <w:sz w:val="24"/>
          <w:szCs w:val="24"/>
        </w:rPr>
      </w:pPr>
      <w:r w:rsidRPr="00E33437">
        <w:rPr>
          <w:rFonts w:cstheme="minorHAnsi"/>
          <w:sz w:val="24"/>
          <w:szCs w:val="24"/>
        </w:rPr>
        <w:t>Tuesday Night Step Meeting Bellefonte</w:t>
      </w:r>
    </w:p>
    <w:p w14:paraId="1764F4D8" w14:textId="3BAC084E" w:rsidR="00B35C3B" w:rsidRPr="00E33437" w:rsidRDefault="00B35C3B" w:rsidP="008C484B">
      <w:pPr>
        <w:rPr>
          <w:rFonts w:cstheme="minorHAnsi"/>
          <w:sz w:val="24"/>
          <w:szCs w:val="24"/>
        </w:rPr>
      </w:pPr>
      <w:r w:rsidRPr="00E33437">
        <w:rPr>
          <w:rFonts w:cstheme="minorHAnsi"/>
          <w:sz w:val="24"/>
          <w:szCs w:val="24"/>
        </w:rPr>
        <w:t>Centre Hall Saturday Night Discussion</w:t>
      </w:r>
    </w:p>
    <w:p w14:paraId="51C76CDB" w14:textId="1AECE362" w:rsidR="00B35C3B" w:rsidRPr="00E33437" w:rsidRDefault="00B35C3B" w:rsidP="008C484B">
      <w:pPr>
        <w:rPr>
          <w:rFonts w:cstheme="minorHAnsi"/>
          <w:sz w:val="24"/>
          <w:szCs w:val="24"/>
        </w:rPr>
      </w:pPr>
      <w:r w:rsidRPr="00E33437">
        <w:rPr>
          <w:rFonts w:cstheme="minorHAnsi"/>
          <w:sz w:val="24"/>
          <w:szCs w:val="24"/>
        </w:rPr>
        <w:t>Sunday Came to Believe</w:t>
      </w:r>
    </w:p>
    <w:p w14:paraId="21014008" w14:textId="1A0F35F6" w:rsidR="008C484B" w:rsidRPr="00E33437" w:rsidRDefault="00BA1E20" w:rsidP="008C484B">
      <w:pPr>
        <w:rPr>
          <w:rFonts w:cstheme="minorHAnsi"/>
          <w:sz w:val="24"/>
          <w:szCs w:val="24"/>
        </w:rPr>
      </w:pPr>
      <w:r w:rsidRPr="00E33437">
        <w:rPr>
          <w:rFonts w:cstheme="minorHAnsi"/>
          <w:sz w:val="24"/>
          <w:szCs w:val="24"/>
        </w:rPr>
        <w:t xml:space="preserve">Boalsburg </w:t>
      </w:r>
      <w:r w:rsidR="008C484B" w:rsidRPr="00E33437">
        <w:rPr>
          <w:rFonts w:cstheme="minorHAnsi"/>
          <w:sz w:val="24"/>
          <w:szCs w:val="24"/>
        </w:rPr>
        <w:t>Monday As Bill Sees It</w:t>
      </w:r>
    </w:p>
    <w:p w14:paraId="7A5E650C" w14:textId="42D49F56" w:rsidR="00BB6156" w:rsidRPr="00E33437" w:rsidRDefault="00BB6156" w:rsidP="008C484B">
      <w:pPr>
        <w:rPr>
          <w:rFonts w:cstheme="minorHAnsi"/>
          <w:sz w:val="24"/>
          <w:szCs w:val="24"/>
        </w:rPr>
      </w:pPr>
      <w:r w:rsidRPr="00E33437">
        <w:rPr>
          <w:rFonts w:cstheme="minorHAnsi"/>
          <w:sz w:val="24"/>
          <w:szCs w:val="24"/>
        </w:rPr>
        <w:t xml:space="preserve">Friday </w:t>
      </w:r>
      <w:proofErr w:type="spellStart"/>
      <w:r w:rsidRPr="00E33437">
        <w:rPr>
          <w:rFonts w:cstheme="minorHAnsi"/>
          <w:sz w:val="24"/>
          <w:szCs w:val="24"/>
        </w:rPr>
        <w:t>Teachables</w:t>
      </w:r>
      <w:proofErr w:type="spellEnd"/>
    </w:p>
    <w:p w14:paraId="3F0AEDC2" w14:textId="0CDBE120" w:rsidR="008C484B" w:rsidRPr="00E33437" w:rsidRDefault="008C484B" w:rsidP="008C484B">
      <w:pPr>
        <w:rPr>
          <w:rFonts w:cstheme="minorHAnsi"/>
          <w:sz w:val="24"/>
          <w:szCs w:val="24"/>
        </w:rPr>
      </w:pPr>
      <w:r w:rsidRPr="00E33437">
        <w:rPr>
          <w:rFonts w:cstheme="minorHAnsi"/>
          <w:sz w:val="24"/>
          <w:szCs w:val="24"/>
        </w:rPr>
        <w:t xml:space="preserve">Friday Night </w:t>
      </w:r>
      <w:proofErr w:type="spellStart"/>
      <w:r w:rsidR="00BA1E20" w:rsidRPr="00E33437">
        <w:rPr>
          <w:rFonts w:cstheme="minorHAnsi"/>
          <w:sz w:val="24"/>
          <w:szCs w:val="24"/>
        </w:rPr>
        <w:t>Milesburg</w:t>
      </w:r>
      <w:proofErr w:type="spellEnd"/>
      <w:r w:rsidR="00BA1E20" w:rsidRPr="00E33437">
        <w:rPr>
          <w:rFonts w:cstheme="minorHAnsi"/>
          <w:sz w:val="24"/>
          <w:szCs w:val="24"/>
        </w:rPr>
        <w:t xml:space="preserve"> Meeting</w:t>
      </w:r>
    </w:p>
    <w:p w14:paraId="6A5836C7" w14:textId="6D4C198E" w:rsidR="00B35C3B" w:rsidRPr="00E33437" w:rsidRDefault="00B35C3B" w:rsidP="008C484B">
      <w:pPr>
        <w:rPr>
          <w:rFonts w:cstheme="minorHAnsi"/>
          <w:sz w:val="24"/>
          <w:szCs w:val="24"/>
        </w:rPr>
      </w:pPr>
      <w:r w:rsidRPr="00E33437">
        <w:rPr>
          <w:rFonts w:cstheme="minorHAnsi"/>
          <w:sz w:val="24"/>
          <w:szCs w:val="24"/>
        </w:rPr>
        <w:t>Tuesday Night Young Hope</w:t>
      </w:r>
    </w:p>
    <w:p w14:paraId="75AC43B4" w14:textId="2B79EC33" w:rsidR="00BA1E20" w:rsidRPr="00E33437" w:rsidRDefault="00BA1E20" w:rsidP="008C484B">
      <w:pPr>
        <w:rPr>
          <w:rFonts w:cstheme="minorHAnsi"/>
          <w:sz w:val="24"/>
          <w:szCs w:val="24"/>
        </w:rPr>
      </w:pPr>
      <w:r w:rsidRPr="00E33437">
        <w:rPr>
          <w:rFonts w:cstheme="minorHAnsi"/>
          <w:sz w:val="24"/>
          <w:szCs w:val="24"/>
        </w:rPr>
        <w:t xml:space="preserve">Tuesday Night </w:t>
      </w:r>
      <w:r w:rsidR="00B35C3B" w:rsidRPr="00E33437">
        <w:rPr>
          <w:rFonts w:cstheme="minorHAnsi"/>
          <w:sz w:val="24"/>
          <w:szCs w:val="24"/>
        </w:rPr>
        <w:t>Twelve Step</w:t>
      </w:r>
    </w:p>
    <w:p w14:paraId="251C1D5E" w14:textId="5237E028" w:rsidR="008C484B" w:rsidRPr="00E33437" w:rsidRDefault="008C484B" w:rsidP="004E078F">
      <w:pPr>
        <w:rPr>
          <w:rFonts w:cstheme="minorHAnsi"/>
          <w:sz w:val="24"/>
          <w:szCs w:val="24"/>
        </w:rPr>
      </w:pPr>
      <w:r w:rsidRPr="00E33437">
        <w:rPr>
          <w:rFonts w:cstheme="minorHAnsi"/>
          <w:sz w:val="24"/>
          <w:szCs w:val="24"/>
        </w:rPr>
        <w:t>Sunday Came to Believe</w:t>
      </w:r>
    </w:p>
    <w:p w14:paraId="694C8CFB" w14:textId="1B7D560C" w:rsidR="00BB6156" w:rsidRPr="00E33437" w:rsidRDefault="00BB6156" w:rsidP="00BB6156">
      <w:pPr>
        <w:rPr>
          <w:rFonts w:cstheme="minorHAnsi"/>
          <w:sz w:val="24"/>
          <w:szCs w:val="24"/>
        </w:rPr>
      </w:pPr>
      <w:r w:rsidRPr="00E33437">
        <w:rPr>
          <w:rFonts w:cstheme="minorHAnsi"/>
          <w:sz w:val="24"/>
          <w:szCs w:val="24"/>
        </w:rPr>
        <w:t>Saturday Night Living Sober</w:t>
      </w:r>
    </w:p>
    <w:p w14:paraId="325ACEC5" w14:textId="6081D04B" w:rsidR="00B35C3B" w:rsidRPr="00E33437" w:rsidRDefault="00B35C3B" w:rsidP="00BB6156">
      <w:pPr>
        <w:rPr>
          <w:rFonts w:cstheme="minorHAnsi"/>
          <w:sz w:val="24"/>
          <w:szCs w:val="24"/>
        </w:rPr>
      </w:pPr>
      <w:r w:rsidRPr="00E33437">
        <w:rPr>
          <w:rFonts w:cstheme="minorHAnsi"/>
          <w:sz w:val="24"/>
          <w:szCs w:val="24"/>
        </w:rPr>
        <w:t>Sunday Eleventh Step Healing Group</w:t>
      </w:r>
    </w:p>
    <w:p w14:paraId="58BD17F2" w14:textId="7AA0CBE3" w:rsidR="00BB6156" w:rsidRPr="00B35C3B" w:rsidRDefault="00B35C3B" w:rsidP="004E078F">
      <w:pPr>
        <w:rPr>
          <w:rFonts w:cstheme="minorHAnsi"/>
        </w:rPr>
      </w:pPr>
      <w:r w:rsidRPr="00E33437">
        <w:rPr>
          <w:rFonts w:cstheme="minorHAnsi"/>
          <w:sz w:val="24"/>
          <w:szCs w:val="24"/>
        </w:rPr>
        <w:t>Wednesday Living in the Solution</w:t>
      </w:r>
    </w:p>
    <w:p w14:paraId="38C972DE" w14:textId="3091F61E" w:rsidR="00BB6156" w:rsidRPr="00E33437" w:rsidRDefault="00BB6156" w:rsidP="004E078F">
      <w:pPr>
        <w:rPr>
          <w:rFonts w:cstheme="minorHAnsi"/>
          <w:sz w:val="24"/>
          <w:szCs w:val="24"/>
        </w:rPr>
      </w:pPr>
      <w:r w:rsidRPr="00E33437">
        <w:rPr>
          <w:rFonts w:cstheme="minorHAnsi"/>
          <w:sz w:val="24"/>
          <w:szCs w:val="24"/>
        </w:rPr>
        <w:t>Wednesday Night Recovery</w:t>
      </w:r>
    </w:p>
    <w:p w14:paraId="5A3AE2DF" w14:textId="77777777" w:rsidR="004E078F" w:rsidRDefault="004E078F" w:rsidP="008B47E7">
      <w:pPr>
        <w:widowControl/>
        <w:rPr>
          <w:color w:val="030303"/>
          <w:w w:val="105"/>
          <w:sz w:val="24"/>
          <w:szCs w:val="24"/>
        </w:rPr>
      </w:pPr>
    </w:p>
    <w:p w14:paraId="2987B150" w14:textId="28D840DF" w:rsidR="00A37DE8" w:rsidRPr="008B47E7" w:rsidRDefault="00A37DE8" w:rsidP="008B47E7">
      <w:pPr>
        <w:widowControl/>
        <w:rPr>
          <w:sz w:val="24"/>
          <w:szCs w:val="24"/>
        </w:rPr>
      </w:pPr>
      <w:r w:rsidRPr="00B45D64">
        <w:rPr>
          <w:color w:val="030303"/>
          <w:w w:val="105"/>
          <w:sz w:val="24"/>
          <w:szCs w:val="24"/>
        </w:rPr>
        <w:t xml:space="preserve">The meeting </w:t>
      </w:r>
      <w:r w:rsidR="00E42446">
        <w:rPr>
          <w:color w:val="030303"/>
          <w:w w:val="105"/>
          <w:sz w:val="24"/>
          <w:szCs w:val="24"/>
        </w:rPr>
        <w:t xml:space="preserve">was held </w:t>
      </w:r>
      <w:r w:rsidR="008B47E7">
        <w:rPr>
          <w:color w:val="212121"/>
          <w:sz w:val="24"/>
          <w:szCs w:val="24"/>
        </w:rPr>
        <w:t xml:space="preserve">at </w:t>
      </w:r>
      <w:r w:rsidR="00B35C3B">
        <w:rPr>
          <w:color w:val="000000"/>
          <w:sz w:val="24"/>
          <w:szCs w:val="24"/>
        </w:rPr>
        <w:t>St. Luke’s</w:t>
      </w:r>
      <w:r w:rsidR="00BB6156">
        <w:rPr>
          <w:color w:val="000000"/>
          <w:sz w:val="24"/>
          <w:szCs w:val="24"/>
        </w:rPr>
        <w:t xml:space="preserve"> Lutheran Church in </w:t>
      </w:r>
      <w:r w:rsidR="00B35C3B">
        <w:rPr>
          <w:color w:val="000000"/>
          <w:sz w:val="24"/>
          <w:szCs w:val="24"/>
        </w:rPr>
        <w:t>Centre Hall</w:t>
      </w:r>
      <w:r w:rsidR="00454B5B">
        <w:rPr>
          <w:color w:val="000000"/>
          <w:sz w:val="24"/>
          <w:szCs w:val="24"/>
        </w:rPr>
        <w:t xml:space="preserve"> </w:t>
      </w:r>
      <w:r w:rsidR="001D6AB9">
        <w:rPr>
          <w:color w:val="212121"/>
          <w:sz w:val="24"/>
          <w:szCs w:val="24"/>
        </w:rPr>
        <w:t>a</w:t>
      </w:r>
      <w:r w:rsidR="008B47E7">
        <w:rPr>
          <w:color w:val="212121"/>
          <w:sz w:val="24"/>
          <w:szCs w:val="24"/>
        </w:rPr>
        <w:t xml:space="preserve">nd </w:t>
      </w:r>
      <w:r w:rsidR="00E42446">
        <w:rPr>
          <w:color w:val="030303"/>
          <w:w w:val="105"/>
          <w:sz w:val="24"/>
          <w:szCs w:val="24"/>
        </w:rPr>
        <w:t xml:space="preserve">was </w:t>
      </w:r>
      <w:r w:rsidRPr="00B45D64">
        <w:rPr>
          <w:color w:val="030303"/>
          <w:w w:val="105"/>
          <w:sz w:val="24"/>
          <w:szCs w:val="24"/>
        </w:rPr>
        <w:t>called to order at 7:15</w:t>
      </w:r>
      <w:r w:rsidRPr="00B45D64">
        <w:rPr>
          <w:b/>
          <w:color w:val="030303"/>
          <w:w w:val="105"/>
          <w:sz w:val="24"/>
          <w:szCs w:val="24"/>
        </w:rPr>
        <w:t xml:space="preserve"> </w:t>
      </w:r>
      <w:r w:rsidRPr="00B45D64">
        <w:rPr>
          <w:color w:val="030303"/>
          <w:w w:val="105"/>
          <w:sz w:val="24"/>
          <w:szCs w:val="24"/>
        </w:rPr>
        <w:t>p</w:t>
      </w:r>
      <w:r w:rsidR="00246DDC">
        <w:rPr>
          <w:color w:val="030303"/>
          <w:w w:val="105"/>
          <w:sz w:val="24"/>
          <w:szCs w:val="24"/>
        </w:rPr>
        <w:t>.</w:t>
      </w:r>
      <w:r w:rsidRPr="00B45D64">
        <w:rPr>
          <w:color w:val="030303"/>
          <w:w w:val="105"/>
          <w:sz w:val="24"/>
          <w:szCs w:val="24"/>
        </w:rPr>
        <w:t>m</w:t>
      </w:r>
      <w:r w:rsidR="00246DDC">
        <w:rPr>
          <w:color w:val="030303"/>
          <w:w w:val="105"/>
          <w:sz w:val="24"/>
          <w:szCs w:val="24"/>
        </w:rPr>
        <w:t>.</w:t>
      </w:r>
      <w:r w:rsidRPr="00B45D64">
        <w:rPr>
          <w:color w:val="030303"/>
          <w:w w:val="105"/>
          <w:sz w:val="24"/>
          <w:szCs w:val="24"/>
        </w:rPr>
        <w:t xml:space="preserve"> with the Serenity Prayer.</w:t>
      </w:r>
      <w:r w:rsidR="004C1A64">
        <w:rPr>
          <w:color w:val="030303"/>
          <w:w w:val="105"/>
          <w:sz w:val="24"/>
          <w:szCs w:val="24"/>
        </w:rPr>
        <w:t xml:space="preserve"> </w:t>
      </w:r>
    </w:p>
    <w:p w14:paraId="3FF69E76" w14:textId="77777777" w:rsidR="00B61A71" w:rsidRPr="00470EA5" w:rsidRDefault="00B61A71" w:rsidP="00B45D64">
      <w:pPr>
        <w:rPr>
          <w:b/>
          <w:color w:val="030303"/>
          <w:sz w:val="24"/>
          <w:szCs w:val="24"/>
        </w:rPr>
      </w:pPr>
    </w:p>
    <w:p w14:paraId="4A62B2E2" w14:textId="07C9D4B3" w:rsidR="00731E43" w:rsidRDefault="00AB4ECF" w:rsidP="009C73E5">
      <w:pPr>
        <w:outlineLvl w:val="0"/>
        <w:rPr>
          <w:b/>
          <w:color w:val="030303"/>
          <w:sz w:val="24"/>
          <w:szCs w:val="24"/>
        </w:rPr>
      </w:pPr>
      <w:r w:rsidRPr="00470EA5">
        <w:rPr>
          <w:b/>
          <w:color w:val="030303"/>
          <w:sz w:val="24"/>
          <w:szCs w:val="24"/>
        </w:rPr>
        <w:t>Officer Reports:</w:t>
      </w:r>
    </w:p>
    <w:p w14:paraId="64F19631" w14:textId="77777777" w:rsidR="009C73E5" w:rsidRPr="009C73E5" w:rsidRDefault="009C73E5" w:rsidP="009C73E5">
      <w:pPr>
        <w:outlineLvl w:val="0"/>
        <w:rPr>
          <w:sz w:val="24"/>
          <w:szCs w:val="24"/>
        </w:rPr>
      </w:pPr>
    </w:p>
    <w:p w14:paraId="08F59410" w14:textId="0C5F1D16" w:rsidR="008E7B63" w:rsidRPr="008E7B63" w:rsidRDefault="00AB4ECF" w:rsidP="00806FFD">
      <w:pPr>
        <w:widowControl/>
        <w:rPr>
          <w:color w:val="000000"/>
          <w:sz w:val="24"/>
          <w:szCs w:val="24"/>
        </w:rPr>
      </w:pPr>
      <w:r w:rsidRPr="00470EA5">
        <w:rPr>
          <w:color w:val="030303"/>
          <w:sz w:val="24"/>
          <w:szCs w:val="24"/>
        </w:rPr>
        <w:t>Officer-at-Large (Jen)</w:t>
      </w:r>
      <w:r w:rsidRPr="00470EA5">
        <w:rPr>
          <w:color w:val="212121"/>
          <w:sz w:val="24"/>
          <w:szCs w:val="24"/>
        </w:rPr>
        <w:t xml:space="preserve">: </w:t>
      </w:r>
      <w:r w:rsidR="00C34BA2">
        <w:rPr>
          <w:color w:val="212121"/>
          <w:sz w:val="24"/>
          <w:szCs w:val="24"/>
        </w:rPr>
        <w:t xml:space="preserve"> </w:t>
      </w:r>
      <w:r w:rsidR="002751A8">
        <w:rPr>
          <w:color w:val="000000"/>
          <w:sz w:val="24"/>
          <w:szCs w:val="24"/>
        </w:rPr>
        <w:t>The next D</w:t>
      </w:r>
      <w:r w:rsidR="00806FFD" w:rsidRPr="00806FFD">
        <w:rPr>
          <w:color w:val="000000"/>
          <w:sz w:val="24"/>
          <w:szCs w:val="24"/>
        </w:rPr>
        <w:t>istrict meeting will be</w:t>
      </w:r>
      <w:r w:rsidR="00714ECC">
        <w:rPr>
          <w:color w:val="000000"/>
          <w:sz w:val="24"/>
          <w:szCs w:val="24"/>
        </w:rPr>
        <w:t xml:space="preserve"> held</w:t>
      </w:r>
      <w:r w:rsidR="00806FFD" w:rsidRPr="00806FFD">
        <w:rPr>
          <w:color w:val="000000"/>
          <w:sz w:val="24"/>
          <w:szCs w:val="24"/>
        </w:rPr>
        <w:t xml:space="preserve"> </w:t>
      </w:r>
      <w:r w:rsidR="00566319">
        <w:rPr>
          <w:color w:val="000000"/>
          <w:sz w:val="24"/>
          <w:szCs w:val="24"/>
        </w:rPr>
        <w:t xml:space="preserve">on </w:t>
      </w:r>
      <w:r w:rsidR="00547300">
        <w:rPr>
          <w:color w:val="000000"/>
          <w:sz w:val="24"/>
          <w:szCs w:val="24"/>
        </w:rPr>
        <w:t>November 13 at St. Andrew’s Church in State College.</w:t>
      </w:r>
    </w:p>
    <w:p w14:paraId="75E363A1" w14:textId="5ADD8B9B" w:rsidR="00AB4ECF" w:rsidRPr="00B45D64" w:rsidRDefault="00AB4ECF" w:rsidP="00BF034C">
      <w:pPr>
        <w:pStyle w:val="BodyText"/>
        <w:ind w:left="0"/>
        <w:rPr>
          <w:color w:val="212121"/>
          <w:sz w:val="24"/>
          <w:szCs w:val="24"/>
        </w:rPr>
      </w:pPr>
    </w:p>
    <w:p w14:paraId="453D877B" w14:textId="48AFED65" w:rsidR="00AB4ECF" w:rsidRPr="00B45D64" w:rsidRDefault="00AB4ECF" w:rsidP="00470EA5">
      <w:pPr>
        <w:pStyle w:val="BodyText"/>
        <w:ind w:left="0"/>
        <w:rPr>
          <w:color w:val="030303"/>
          <w:w w:val="105"/>
          <w:sz w:val="24"/>
          <w:szCs w:val="24"/>
        </w:rPr>
      </w:pPr>
      <w:r w:rsidRPr="00B45D64">
        <w:rPr>
          <w:color w:val="030303"/>
          <w:w w:val="105"/>
          <w:sz w:val="24"/>
          <w:szCs w:val="24"/>
        </w:rPr>
        <w:t>Secretary (Paul</w:t>
      </w:r>
      <w:r w:rsidR="001A536B" w:rsidRPr="00B45D64">
        <w:rPr>
          <w:color w:val="030303"/>
          <w:w w:val="105"/>
          <w:sz w:val="24"/>
          <w:szCs w:val="24"/>
        </w:rPr>
        <w:t xml:space="preserve"> H.</w:t>
      </w:r>
      <w:r w:rsidR="007D61CD">
        <w:rPr>
          <w:color w:val="030303"/>
          <w:w w:val="105"/>
          <w:sz w:val="24"/>
          <w:szCs w:val="24"/>
        </w:rPr>
        <w:t xml:space="preserve">):  </w:t>
      </w:r>
      <w:r w:rsidR="000B73E6">
        <w:rPr>
          <w:color w:val="030303"/>
          <w:w w:val="105"/>
          <w:sz w:val="24"/>
          <w:szCs w:val="24"/>
        </w:rPr>
        <w:t xml:space="preserve">The minutes of the </w:t>
      </w:r>
      <w:r w:rsidR="00F9321C">
        <w:rPr>
          <w:color w:val="030303"/>
          <w:w w:val="105"/>
          <w:sz w:val="24"/>
          <w:szCs w:val="24"/>
        </w:rPr>
        <w:t>September 11</w:t>
      </w:r>
      <w:r w:rsidR="000B73E6">
        <w:rPr>
          <w:color w:val="030303"/>
          <w:w w:val="105"/>
          <w:sz w:val="24"/>
          <w:szCs w:val="24"/>
        </w:rPr>
        <w:t xml:space="preserve"> meeting were approved</w:t>
      </w:r>
      <w:r w:rsidR="00B735EC">
        <w:rPr>
          <w:color w:val="030303"/>
          <w:w w:val="105"/>
          <w:sz w:val="24"/>
          <w:szCs w:val="24"/>
        </w:rPr>
        <w:t>.</w:t>
      </w:r>
    </w:p>
    <w:p w14:paraId="6BED8932" w14:textId="77777777" w:rsidR="00731E43" w:rsidRPr="00B45D64" w:rsidRDefault="00731E43" w:rsidP="00B45D64">
      <w:pPr>
        <w:pStyle w:val="BodyText"/>
        <w:ind w:left="24"/>
        <w:rPr>
          <w:color w:val="030303"/>
          <w:w w:val="105"/>
          <w:sz w:val="24"/>
          <w:szCs w:val="24"/>
        </w:rPr>
      </w:pPr>
    </w:p>
    <w:p w14:paraId="47756F81" w14:textId="43EC8F94" w:rsidR="00731E43" w:rsidRPr="00547300" w:rsidRDefault="00683638" w:rsidP="008E7B63">
      <w:pPr>
        <w:rPr>
          <w:w w:val="105"/>
          <w:sz w:val="24"/>
          <w:szCs w:val="24"/>
        </w:rPr>
      </w:pPr>
      <w:r w:rsidRPr="00547300">
        <w:rPr>
          <w:w w:val="105"/>
          <w:sz w:val="24"/>
          <w:szCs w:val="24"/>
        </w:rPr>
        <w:t xml:space="preserve">Treasurer (Shannon): </w:t>
      </w:r>
      <w:r w:rsidR="00C34BA2" w:rsidRPr="00547300">
        <w:rPr>
          <w:w w:val="105"/>
          <w:sz w:val="24"/>
          <w:szCs w:val="24"/>
        </w:rPr>
        <w:t xml:space="preserve"> </w:t>
      </w:r>
      <w:r w:rsidRPr="00547300">
        <w:rPr>
          <w:w w:val="105"/>
          <w:sz w:val="24"/>
          <w:szCs w:val="24"/>
        </w:rPr>
        <w:t xml:space="preserve">Shannon </w:t>
      </w:r>
      <w:r w:rsidR="00731E43" w:rsidRPr="00547300">
        <w:rPr>
          <w:w w:val="105"/>
          <w:sz w:val="24"/>
          <w:szCs w:val="24"/>
        </w:rPr>
        <w:t xml:space="preserve">reported that </w:t>
      </w:r>
      <w:r w:rsidR="00450259" w:rsidRPr="00547300">
        <w:rPr>
          <w:w w:val="105"/>
          <w:sz w:val="24"/>
          <w:szCs w:val="24"/>
        </w:rPr>
        <w:t xml:space="preserve">as of </w:t>
      </w:r>
      <w:r w:rsidR="00547300">
        <w:rPr>
          <w:w w:val="105"/>
          <w:sz w:val="24"/>
          <w:szCs w:val="24"/>
        </w:rPr>
        <w:t>September 30</w:t>
      </w:r>
      <w:r w:rsidR="008E7B63" w:rsidRPr="00547300">
        <w:rPr>
          <w:w w:val="105"/>
          <w:sz w:val="24"/>
          <w:szCs w:val="24"/>
        </w:rPr>
        <w:t xml:space="preserve"> </w:t>
      </w:r>
      <w:r w:rsidR="00731E43" w:rsidRPr="00547300">
        <w:rPr>
          <w:w w:val="105"/>
          <w:sz w:val="24"/>
          <w:szCs w:val="24"/>
        </w:rPr>
        <w:t xml:space="preserve">the </w:t>
      </w:r>
      <w:r w:rsidR="008E7B63" w:rsidRPr="00547300">
        <w:rPr>
          <w:w w:val="105"/>
          <w:sz w:val="24"/>
          <w:szCs w:val="24"/>
        </w:rPr>
        <w:t>total</w:t>
      </w:r>
      <w:r w:rsidR="00731E43" w:rsidRPr="00547300">
        <w:rPr>
          <w:w w:val="105"/>
          <w:sz w:val="24"/>
          <w:szCs w:val="24"/>
        </w:rPr>
        <w:t xml:space="preserve"> </w:t>
      </w:r>
      <w:r w:rsidR="00566319" w:rsidRPr="00547300">
        <w:rPr>
          <w:w w:val="105"/>
          <w:sz w:val="24"/>
          <w:szCs w:val="24"/>
        </w:rPr>
        <w:t xml:space="preserve">available </w:t>
      </w:r>
      <w:r w:rsidR="00731E43" w:rsidRPr="00547300">
        <w:rPr>
          <w:w w:val="105"/>
          <w:sz w:val="24"/>
          <w:szCs w:val="24"/>
        </w:rPr>
        <w:t>fund</w:t>
      </w:r>
      <w:r w:rsidR="008E7B63" w:rsidRPr="00547300">
        <w:rPr>
          <w:w w:val="105"/>
          <w:sz w:val="24"/>
          <w:szCs w:val="24"/>
        </w:rPr>
        <w:t>s are</w:t>
      </w:r>
      <w:r w:rsidR="00731E43" w:rsidRPr="00547300">
        <w:rPr>
          <w:w w:val="105"/>
          <w:sz w:val="24"/>
          <w:szCs w:val="24"/>
        </w:rPr>
        <w:t xml:space="preserve"> </w:t>
      </w:r>
      <w:r w:rsidR="00F574E1" w:rsidRPr="00547300">
        <w:rPr>
          <w:w w:val="105"/>
          <w:sz w:val="24"/>
          <w:szCs w:val="24"/>
        </w:rPr>
        <w:t>$</w:t>
      </w:r>
      <w:r w:rsidR="00676A5A" w:rsidRPr="00547300">
        <w:rPr>
          <w:w w:val="105"/>
          <w:sz w:val="24"/>
          <w:szCs w:val="24"/>
        </w:rPr>
        <w:t>1,5</w:t>
      </w:r>
      <w:r w:rsidR="00547300">
        <w:rPr>
          <w:w w:val="105"/>
          <w:sz w:val="24"/>
          <w:szCs w:val="24"/>
        </w:rPr>
        <w:t>86.68</w:t>
      </w:r>
      <w:r w:rsidR="0043437F" w:rsidRPr="00547300">
        <w:rPr>
          <w:w w:val="105"/>
          <w:sz w:val="24"/>
          <w:szCs w:val="24"/>
        </w:rPr>
        <w:t xml:space="preserve"> </w:t>
      </w:r>
      <w:r w:rsidR="00841AA5" w:rsidRPr="00547300">
        <w:rPr>
          <w:w w:val="105"/>
          <w:sz w:val="24"/>
          <w:szCs w:val="24"/>
        </w:rPr>
        <w:t>above the prudent reserve of $1,20</w:t>
      </w:r>
      <w:r w:rsidR="00D4253F" w:rsidRPr="00547300">
        <w:rPr>
          <w:w w:val="105"/>
          <w:sz w:val="24"/>
          <w:szCs w:val="24"/>
        </w:rPr>
        <w:t>0</w:t>
      </w:r>
      <w:r w:rsidR="00C11734" w:rsidRPr="00547300">
        <w:rPr>
          <w:w w:val="105"/>
          <w:sz w:val="24"/>
          <w:szCs w:val="24"/>
        </w:rPr>
        <w:t>.</w:t>
      </w:r>
    </w:p>
    <w:p w14:paraId="1BCD371B" w14:textId="77777777" w:rsidR="00BF034C" w:rsidRDefault="00BF034C" w:rsidP="00F574E1">
      <w:pPr>
        <w:pStyle w:val="BodyText"/>
        <w:ind w:left="24"/>
        <w:rPr>
          <w:color w:val="030303"/>
          <w:w w:val="105"/>
          <w:sz w:val="24"/>
          <w:szCs w:val="24"/>
        </w:rPr>
      </w:pPr>
    </w:p>
    <w:p w14:paraId="050EB4CF" w14:textId="16F4A862" w:rsidR="00B70C27" w:rsidRDefault="00BF034C" w:rsidP="00AE1A6C">
      <w:pPr>
        <w:pStyle w:val="BodyText"/>
        <w:ind w:left="24"/>
        <w:rPr>
          <w:color w:val="030303"/>
          <w:w w:val="105"/>
          <w:sz w:val="24"/>
          <w:szCs w:val="24"/>
        </w:rPr>
      </w:pPr>
      <w:r>
        <w:rPr>
          <w:color w:val="030303"/>
          <w:w w:val="105"/>
          <w:sz w:val="24"/>
          <w:szCs w:val="24"/>
        </w:rPr>
        <w:t>Web Servant (</w:t>
      </w:r>
      <w:r w:rsidR="0043437F">
        <w:rPr>
          <w:color w:val="030303"/>
          <w:w w:val="105"/>
          <w:sz w:val="24"/>
          <w:szCs w:val="24"/>
        </w:rPr>
        <w:t>Tad</w:t>
      </w:r>
      <w:r w:rsidR="00676A5A">
        <w:rPr>
          <w:color w:val="030303"/>
          <w:w w:val="105"/>
          <w:sz w:val="24"/>
          <w:szCs w:val="24"/>
        </w:rPr>
        <w:t xml:space="preserve">):  </w:t>
      </w:r>
      <w:r w:rsidR="00547300">
        <w:rPr>
          <w:color w:val="030303"/>
          <w:w w:val="105"/>
          <w:sz w:val="24"/>
          <w:szCs w:val="24"/>
        </w:rPr>
        <w:t xml:space="preserve">Tad </w:t>
      </w:r>
      <w:r w:rsidR="00F9321C">
        <w:rPr>
          <w:color w:val="030303"/>
          <w:w w:val="105"/>
          <w:sz w:val="24"/>
          <w:szCs w:val="24"/>
        </w:rPr>
        <w:t>asked</w:t>
      </w:r>
      <w:r w:rsidR="00547300">
        <w:rPr>
          <w:color w:val="030303"/>
          <w:w w:val="105"/>
          <w:sz w:val="24"/>
          <w:szCs w:val="24"/>
        </w:rPr>
        <w:t xml:space="preserve"> GSRs </w:t>
      </w:r>
      <w:r w:rsidR="00F9321C">
        <w:rPr>
          <w:color w:val="030303"/>
          <w:w w:val="105"/>
          <w:sz w:val="24"/>
          <w:szCs w:val="24"/>
        </w:rPr>
        <w:t xml:space="preserve">to </w:t>
      </w:r>
      <w:r w:rsidR="00547300">
        <w:rPr>
          <w:color w:val="030303"/>
          <w:w w:val="105"/>
          <w:sz w:val="24"/>
          <w:szCs w:val="24"/>
        </w:rPr>
        <w:t>e-mail to him any announcements of any AA business including new meetings that they wish to have posted on the website.  He says that he prefers to received announcements in PDF format.</w:t>
      </w:r>
    </w:p>
    <w:p w14:paraId="489DDF88" w14:textId="77777777" w:rsidR="00AE1A6C" w:rsidRDefault="00AE1A6C" w:rsidP="00B70C27">
      <w:pPr>
        <w:pStyle w:val="BodyText"/>
        <w:ind w:left="24"/>
        <w:rPr>
          <w:color w:val="030303"/>
          <w:w w:val="105"/>
          <w:sz w:val="24"/>
          <w:szCs w:val="24"/>
        </w:rPr>
      </w:pPr>
    </w:p>
    <w:p w14:paraId="520D7843" w14:textId="4E904E35" w:rsidR="00E92D28" w:rsidRPr="00B70C27" w:rsidRDefault="00AB4ECF" w:rsidP="00B70C27">
      <w:pPr>
        <w:pStyle w:val="BodyText"/>
        <w:ind w:left="24"/>
        <w:rPr>
          <w:color w:val="030303"/>
          <w:w w:val="105"/>
          <w:sz w:val="24"/>
          <w:szCs w:val="24"/>
        </w:rPr>
      </w:pPr>
      <w:r w:rsidRPr="00B45D64">
        <w:rPr>
          <w:color w:val="030303"/>
          <w:w w:val="105"/>
          <w:sz w:val="24"/>
          <w:szCs w:val="24"/>
        </w:rPr>
        <w:lastRenderedPageBreak/>
        <w:t xml:space="preserve">ADCM (Bob):  </w:t>
      </w:r>
      <w:r w:rsidR="00547300">
        <w:rPr>
          <w:color w:val="030303"/>
          <w:w w:val="105"/>
          <w:sz w:val="24"/>
          <w:szCs w:val="24"/>
        </w:rPr>
        <w:t>No report.</w:t>
      </w:r>
    </w:p>
    <w:p w14:paraId="54F63EC1" w14:textId="77777777" w:rsidR="005D5923" w:rsidRDefault="005D5923" w:rsidP="00072934">
      <w:pPr>
        <w:pStyle w:val="BodyText"/>
        <w:ind w:left="0"/>
        <w:rPr>
          <w:color w:val="030303"/>
          <w:w w:val="105"/>
          <w:sz w:val="24"/>
          <w:szCs w:val="24"/>
        </w:rPr>
      </w:pPr>
    </w:p>
    <w:p w14:paraId="19C6AF70" w14:textId="10B91408" w:rsidR="00BB67F0" w:rsidRPr="00552E58" w:rsidRDefault="00731E43" w:rsidP="00156DBA">
      <w:pPr>
        <w:pStyle w:val="BodyText"/>
        <w:rPr>
          <w:color w:val="030303"/>
          <w:w w:val="105"/>
          <w:sz w:val="24"/>
          <w:szCs w:val="24"/>
        </w:rPr>
      </w:pPr>
      <w:r w:rsidRPr="00BB67F0">
        <w:rPr>
          <w:color w:val="030303"/>
          <w:w w:val="105"/>
          <w:sz w:val="24"/>
          <w:szCs w:val="24"/>
        </w:rPr>
        <w:t xml:space="preserve">DCM (Carrie): </w:t>
      </w:r>
      <w:r w:rsidR="00AC74E3">
        <w:rPr>
          <w:color w:val="030303"/>
          <w:w w:val="105"/>
          <w:sz w:val="24"/>
          <w:szCs w:val="24"/>
        </w:rPr>
        <w:t xml:space="preserve"> </w:t>
      </w:r>
      <w:r w:rsidR="00BC5E8C">
        <w:rPr>
          <w:color w:val="030303"/>
          <w:w w:val="105"/>
          <w:sz w:val="24"/>
          <w:szCs w:val="24"/>
        </w:rPr>
        <w:t xml:space="preserve">Carrie </w:t>
      </w:r>
      <w:r w:rsidR="00547300">
        <w:rPr>
          <w:color w:val="030303"/>
          <w:w w:val="105"/>
          <w:sz w:val="24"/>
          <w:szCs w:val="24"/>
        </w:rPr>
        <w:t xml:space="preserve">thanked Bob for serving as Acting DCM during her </w:t>
      </w:r>
      <w:r w:rsidR="00220590">
        <w:rPr>
          <w:color w:val="030303"/>
          <w:w w:val="105"/>
          <w:sz w:val="24"/>
          <w:szCs w:val="24"/>
        </w:rPr>
        <w:t xml:space="preserve">two-month </w:t>
      </w:r>
      <w:r w:rsidR="00547300">
        <w:rPr>
          <w:color w:val="030303"/>
          <w:w w:val="105"/>
          <w:sz w:val="24"/>
          <w:szCs w:val="24"/>
        </w:rPr>
        <w:t xml:space="preserve">absence.  </w:t>
      </w:r>
      <w:r w:rsidR="00421605">
        <w:rPr>
          <w:color w:val="030303"/>
          <w:w w:val="105"/>
          <w:sz w:val="24"/>
          <w:szCs w:val="24"/>
        </w:rPr>
        <w:t>She also encouraged GSRs to attend Area Day on October 14 and said that anyone wishing to attend could ride with she and Bob.</w:t>
      </w:r>
    </w:p>
    <w:p w14:paraId="4B5BBF4C" w14:textId="77777777" w:rsidR="00BB67F0" w:rsidRPr="00BB67F0" w:rsidRDefault="00BB67F0" w:rsidP="00BB67F0">
      <w:pPr>
        <w:pStyle w:val="BodyText"/>
        <w:rPr>
          <w:color w:val="000000"/>
          <w:sz w:val="24"/>
          <w:szCs w:val="24"/>
        </w:rPr>
      </w:pPr>
    </w:p>
    <w:p w14:paraId="5D36D350" w14:textId="3061F2A5" w:rsidR="00AB4ECF" w:rsidRDefault="006E0EA8" w:rsidP="001D3398">
      <w:pPr>
        <w:outlineLvl w:val="0"/>
        <w:rPr>
          <w:b/>
          <w:color w:val="030303"/>
          <w:w w:val="105"/>
          <w:sz w:val="24"/>
          <w:szCs w:val="24"/>
        </w:rPr>
      </w:pPr>
      <w:r>
        <w:rPr>
          <w:b/>
          <w:color w:val="030303"/>
          <w:w w:val="105"/>
          <w:sz w:val="24"/>
          <w:szCs w:val="24"/>
        </w:rPr>
        <w:t>Summaries and Actions</w:t>
      </w:r>
    </w:p>
    <w:p w14:paraId="657764C6" w14:textId="77777777" w:rsidR="006E0EA8" w:rsidRPr="006F459D" w:rsidRDefault="006E0EA8" w:rsidP="00B45D64">
      <w:pPr>
        <w:rPr>
          <w:color w:val="030303"/>
          <w:w w:val="105"/>
          <w:sz w:val="24"/>
          <w:szCs w:val="24"/>
        </w:rPr>
      </w:pPr>
    </w:p>
    <w:p w14:paraId="7BCC7EF6" w14:textId="7AD2595B" w:rsidR="00AC5E6C" w:rsidRPr="006F459D" w:rsidRDefault="002751A8" w:rsidP="00B735EC">
      <w:pPr>
        <w:rPr>
          <w:color w:val="030303"/>
          <w:w w:val="105"/>
          <w:sz w:val="24"/>
          <w:szCs w:val="24"/>
        </w:rPr>
      </w:pPr>
      <w:r>
        <w:rPr>
          <w:color w:val="030303"/>
          <w:w w:val="105"/>
          <w:sz w:val="24"/>
          <w:szCs w:val="24"/>
        </w:rPr>
        <w:t xml:space="preserve">Bob </w:t>
      </w:r>
      <w:r w:rsidR="00421605">
        <w:rPr>
          <w:color w:val="030303"/>
          <w:w w:val="105"/>
          <w:sz w:val="24"/>
          <w:szCs w:val="24"/>
        </w:rPr>
        <w:t xml:space="preserve">reported that Medallion Night will be held on October 12.  He also reminded GSRs that </w:t>
      </w:r>
      <w:r>
        <w:rPr>
          <w:color w:val="030303"/>
          <w:w w:val="105"/>
          <w:sz w:val="24"/>
          <w:szCs w:val="24"/>
        </w:rPr>
        <w:t xml:space="preserve">a Corrections Workshop </w:t>
      </w:r>
      <w:r w:rsidR="00421605">
        <w:rPr>
          <w:color w:val="030303"/>
          <w:w w:val="105"/>
          <w:sz w:val="24"/>
          <w:szCs w:val="24"/>
        </w:rPr>
        <w:t xml:space="preserve">will be held </w:t>
      </w:r>
      <w:r>
        <w:rPr>
          <w:color w:val="030303"/>
          <w:w w:val="105"/>
          <w:sz w:val="24"/>
          <w:szCs w:val="24"/>
        </w:rPr>
        <w:t xml:space="preserve">on October 27 in Danville.  Bob indicated that he plans to attend the Corrections Workshop.  </w:t>
      </w:r>
    </w:p>
    <w:p w14:paraId="7A6409AE" w14:textId="77777777" w:rsidR="00BC5E8C" w:rsidRDefault="00BC5E8C" w:rsidP="001D3398">
      <w:pPr>
        <w:outlineLvl w:val="0"/>
        <w:rPr>
          <w:b/>
          <w:color w:val="030303"/>
          <w:w w:val="105"/>
          <w:sz w:val="24"/>
          <w:szCs w:val="24"/>
        </w:rPr>
      </w:pPr>
    </w:p>
    <w:p w14:paraId="6FE41F53" w14:textId="77777777" w:rsidR="003F3195" w:rsidRPr="00B45D64" w:rsidRDefault="003F3195" w:rsidP="001D3398">
      <w:pPr>
        <w:outlineLvl w:val="0"/>
        <w:rPr>
          <w:b/>
          <w:color w:val="030303"/>
          <w:w w:val="105"/>
          <w:sz w:val="24"/>
          <w:szCs w:val="24"/>
        </w:rPr>
      </w:pPr>
      <w:r w:rsidRPr="00B45D64">
        <w:rPr>
          <w:b/>
          <w:color w:val="030303"/>
          <w:w w:val="105"/>
          <w:sz w:val="24"/>
          <w:szCs w:val="24"/>
        </w:rPr>
        <w:t>Committee Reports</w:t>
      </w:r>
    </w:p>
    <w:p w14:paraId="7412DC27" w14:textId="77777777" w:rsidR="0010640F" w:rsidRPr="00B45D64" w:rsidRDefault="0010640F" w:rsidP="00B45D64">
      <w:pPr>
        <w:rPr>
          <w:sz w:val="24"/>
          <w:szCs w:val="24"/>
          <w:u w:val="single"/>
        </w:rPr>
      </w:pPr>
    </w:p>
    <w:p w14:paraId="1294A7D3" w14:textId="7E8983E3" w:rsidR="00F87CBC" w:rsidRPr="00B45D64" w:rsidRDefault="00AB4ECF" w:rsidP="00B45D64">
      <w:pPr>
        <w:rPr>
          <w:sz w:val="24"/>
          <w:szCs w:val="24"/>
        </w:rPr>
      </w:pPr>
      <w:r w:rsidRPr="00B45D64">
        <w:rPr>
          <w:sz w:val="24"/>
          <w:szCs w:val="24"/>
        </w:rPr>
        <w:t>Archives:</w:t>
      </w:r>
      <w:r w:rsidR="00B10D0B" w:rsidRPr="00B45D64">
        <w:rPr>
          <w:sz w:val="24"/>
          <w:szCs w:val="24"/>
        </w:rPr>
        <w:t xml:space="preserve">  </w:t>
      </w:r>
      <w:r w:rsidR="002751A8">
        <w:rPr>
          <w:color w:val="212121"/>
          <w:sz w:val="24"/>
          <w:szCs w:val="24"/>
        </w:rPr>
        <w:t>No report.</w:t>
      </w:r>
    </w:p>
    <w:p w14:paraId="6BF7139B" w14:textId="77777777" w:rsidR="00AB4ECF" w:rsidRPr="00B45D64" w:rsidRDefault="00AB4ECF" w:rsidP="00B45D64">
      <w:pPr>
        <w:rPr>
          <w:b/>
          <w:sz w:val="24"/>
          <w:szCs w:val="24"/>
        </w:rPr>
      </w:pPr>
    </w:p>
    <w:p w14:paraId="5D338190" w14:textId="6A3B181D" w:rsidR="00A73B18" w:rsidRDefault="0011113C" w:rsidP="00B45D64">
      <w:pPr>
        <w:rPr>
          <w:sz w:val="24"/>
          <w:szCs w:val="24"/>
        </w:rPr>
      </w:pPr>
      <w:r w:rsidRPr="000B0CAA">
        <w:rPr>
          <w:sz w:val="24"/>
          <w:szCs w:val="24"/>
        </w:rPr>
        <w:t>C&amp;I (Corrections &amp; Institutions</w:t>
      </w:r>
      <w:r w:rsidR="00AB4ECF" w:rsidRPr="000B0CAA">
        <w:rPr>
          <w:sz w:val="24"/>
          <w:szCs w:val="24"/>
        </w:rPr>
        <w:t>):</w:t>
      </w:r>
      <w:r w:rsidR="00B10D0B" w:rsidRPr="000B0CAA">
        <w:rPr>
          <w:sz w:val="24"/>
          <w:szCs w:val="24"/>
        </w:rPr>
        <w:t xml:space="preserve"> </w:t>
      </w:r>
      <w:r w:rsidR="00B3548E">
        <w:rPr>
          <w:sz w:val="24"/>
          <w:szCs w:val="24"/>
        </w:rPr>
        <w:t xml:space="preserve"> </w:t>
      </w:r>
      <w:r w:rsidR="00421605">
        <w:rPr>
          <w:sz w:val="24"/>
          <w:szCs w:val="24"/>
        </w:rPr>
        <w:t>It was reported that twelve AAs from District 43 attended the PREA</w:t>
      </w:r>
      <w:r w:rsidR="00DB093A">
        <w:rPr>
          <w:sz w:val="24"/>
          <w:szCs w:val="24"/>
        </w:rPr>
        <w:t xml:space="preserve"> training </w:t>
      </w:r>
      <w:r w:rsidR="00421605">
        <w:rPr>
          <w:sz w:val="24"/>
          <w:szCs w:val="24"/>
        </w:rPr>
        <w:t xml:space="preserve">on </w:t>
      </w:r>
      <w:r w:rsidR="002751A8">
        <w:rPr>
          <w:sz w:val="24"/>
          <w:szCs w:val="24"/>
        </w:rPr>
        <w:t xml:space="preserve">September 18.  </w:t>
      </w:r>
      <w:r w:rsidR="00BC5E8C">
        <w:rPr>
          <w:sz w:val="24"/>
          <w:szCs w:val="24"/>
        </w:rPr>
        <w:t>PR</w:t>
      </w:r>
      <w:r w:rsidR="00DB093A">
        <w:rPr>
          <w:sz w:val="24"/>
          <w:szCs w:val="24"/>
        </w:rPr>
        <w:t xml:space="preserve">EA training is required in order to enter a prison.  </w:t>
      </w:r>
      <w:r w:rsidR="00421605">
        <w:rPr>
          <w:sz w:val="24"/>
          <w:szCs w:val="24"/>
        </w:rPr>
        <w:t xml:space="preserve">Carrie asked the C&amp;I committee to </w:t>
      </w:r>
      <w:r w:rsidR="00F9321C">
        <w:rPr>
          <w:sz w:val="24"/>
          <w:szCs w:val="24"/>
        </w:rPr>
        <w:t xml:space="preserve">develop </w:t>
      </w:r>
      <w:r w:rsidR="00421605">
        <w:rPr>
          <w:sz w:val="24"/>
          <w:szCs w:val="24"/>
        </w:rPr>
        <w:t xml:space="preserve">a recommendation </w:t>
      </w:r>
      <w:r w:rsidR="00F9321C">
        <w:rPr>
          <w:sz w:val="24"/>
          <w:szCs w:val="24"/>
        </w:rPr>
        <w:t xml:space="preserve">to District </w:t>
      </w:r>
      <w:r w:rsidR="00421605">
        <w:rPr>
          <w:sz w:val="24"/>
          <w:szCs w:val="24"/>
        </w:rPr>
        <w:t>for the purchase of literature for use in corrections facilities as one way to make good use of our current budget surplus.</w:t>
      </w:r>
    </w:p>
    <w:p w14:paraId="256557FB" w14:textId="77777777" w:rsidR="00905D31" w:rsidRDefault="00905D31" w:rsidP="00AC57E9">
      <w:pPr>
        <w:rPr>
          <w:sz w:val="24"/>
          <w:szCs w:val="24"/>
        </w:rPr>
      </w:pPr>
    </w:p>
    <w:p w14:paraId="244D53E5" w14:textId="68C18622" w:rsidR="00442986" w:rsidRDefault="00AC57E9" w:rsidP="00AC57E9">
      <w:pPr>
        <w:rPr>
          <w:color w:val="212121"/>
          <w:sz w:val="24"/>
          <w:szCs w:val="24"/>
        </w:rPr>
      </w:pPr>
      <w:r>
        <w:rPr>
          <w:sz w:val="24"/>
          <w:szCs w:val="24"/>
        </w:rPr>
        <w:t>CPC (</w:t>
      </w:r>
      <w:r w:rsidRPr="00B45D64">
        <w:rPr>
          <w:sz w:val="24"/>
          <w:szCs w:val="24"/>
        </w:rPr>
        <w:t>Cooperation with</w:t>
      </w:r>
      <w:r>
        <w:rPr>
          <w:sz w:val="24"/>
          <w:szCs w:val="24"/>
        </w:rPr>
        <w:t xml:space="preserve"> the Professional Community</w:t>
      </w:r>
      <w:r w:rsidRPr="00B45D64">
        <w:rPr>
          <w:sz w:val="24"/>
          <w:szCs w:val="24"/>
        </w:rPr>
        <w:t>):</w:t>
      </w:r>
      <w:r w:rsidRPr="00B45D64">
        <w:rPr>
          <w:b/>
          <w:sz w:val="24"/>
          <w:szCs w:val="24"/>
        </w:rPr>
        <w:t xml:space="preserve"> </w:t>
      </w:r>
      <w:r>
        <w:rPr>
          <w:b/>
          <w:sz w:val="24"/>
          <w:szCs w:val="24"/>
        </w:rPr>
        <w:t xml:space="preserve"> </w:t>
      </w:r>
      <w:r w:rsidR="002751A8">
        <w:rPr>
          <w:color w:val="212121"/>
          <w:sz w:val="24"/>
          <w:szCs w:val="24"/>
        </w:rPr>
        <w:t>No report.</w:t>
      </w:r>
      <w:r w:rsidR="00146F0D">
        <w:rPr>
          <w:color w:val="212121"/>
          <w:sz w:val="24"/>
          <w:szCs w:val="24"/>
        </w:rPr>
        <w:t xml:space="preserve">  </w:t>
      </w:r>
    </w:p>
    <w:p w14:paraId="585A15F7" w14:textId="77777777" w:rsidR="00442986" w:rsidRPr="00B45D64" w:rsidRDefault="00442986" w:rsidP="00B45D64">
      <w:pPr>
        <w:rPr>
          <w:b/>
          <w:sz w:val="24"/>
          <w:szCs w:val="24"/>
        </w:rPr>
      </w:pPr>
    </w:p>
    <w:p w14:paraId="007ECD29" w14:textId="347A98D6" w:rsidR="00AB4ECF" w:rsidRPr="00B45D64" w:rsidRDefault="0011113C" w:rsidP="00B45D64">
      <w:pPr>
        <w:rPr>
          <w:sz w:val="24"/>
          <w:szCs w:val="24"/>
        </w:rPr>
      </w:pPr>
      <w:r>
        <w:rPr>
          <w:sz w:val="24"/>
          <w:szCs w:val="24"/>
        </w:rPr>
        <w:t>PI (Public Information</w:t>
      </w:r>
      <w:r w:rsidR="00AB4ECF" w:rsidRPr="00B45D64">
        <w:rPr>
          <w:sz w:val="24"/>
          <w:szCs w:val="24"/>
        </w:rPr>
        <w:t>):</w:t>
      </w:r>
      <w:r w:rsidR="005D1AB8">
        <w:rPr>
          <w:sz w:val="24"/>
          <w:szCs w:val="24"/>
        </w:rPr>
        <w:t xml:space="preserve"> </w:t>
      </w:r>
      <w:r w:rsidR="00037F74">
        <w:rPr>
          <w:color w:val="212121"/>
          <w:sz w:val="24"/>
          <w:szCs w:val="24"/>
        </w:rPr>
        <w:t xml:space="preserve"> </w:t>
      </w:r>
      <w:r w:rsidR="00421605">
        <w:rPr>
          <w:color w:val="212121"/>
          <w:sz w:val="24"/>
          <w:szCs w:val="24"/>
        </w:rPr>
        <w:t>Carrie said that she would like to produce copies of meeting lists, pamphlets, and other materials for the incoming panel.  A motion was approved authorizing Carrie to spend up to $100 for this purpose.</w:t>
      </w:r>
    </w:p>
    <w:p w14:paraId="1B913B92" w14:textId="77777777" w:rsidR="00AB4ECF" w:rsidRPr="00B45D64" w:rsidRDefault="00AB4ECF" w:rsidP="00B45D64">
      <w:pPr>
        <w:rPr>
          <w:b/>
          <w:sz w:val="24"/>
          <w:szCs w:val="24"/>
        </w:rPr>
      </w:pPr>
    </w:p>
    <w:p w14:paraId="2DA700D2" w14:textId="3A0B286C" w:rsidR="00AB4ECF" w:rsidRPr="00B45D64" w:rsidRDefault="00AB4ECF" w:rsidP="00B45D64">
      <w:pPr>
        <w:rPr>
          <w:sz w:val="24"/>
          <w:szCs w:val="24"/>
        </w:rPr>
      </w:pPr>
      <w:r w:rsidRPr="00B45D64">
        <w:rPr>
          <w:sz w:val="24"/>
          <w:szCs w:val="24"/>
        </w:rPr>
        <w:t>Structure:</w:t>
      </w:r>
      <w:r w:rsidR="003F3195" w:rsidRPr="00B45D64">
        <w:rPr>
          <w:sz w:val="24"/>
          <w:szCs w:val="24"/>
        </w:rPr>
        <w:t xml:space="preserve"> </w:t>
      </w:r>
      <w:r w:rsidR="00986806">
        <w:rPr>
          <w:color w:val="212121"/>
          <w:sz w:val="24"/>
          <w:szCs w:val="24"/>
        </w:rPr>
        <w:t xml:space="preserve"> </w:t>
      </w:r>
      <w:r w:rsidR="002751A8">
        <w:rPr>
          <w:color w:val="212121"/>
          <w:sz w:val="24"/>
          <w:szCs w:val="24"/>
        </w:rPr>
        <w:t>No report.</w:t>
      </w:r>
    </w:p>
    <w:p w14:paraId="7A3DA811" w14:textId="77777777" w:rsidR="00AB4ECF" w:rsidRPr="00B45D64" w:rsidRDefault="00AB4ECF" w:rsidP="00B45D64">
      <w:pPr>
        <w:rPr>
          <w:b/>
          <w:sz w:val="24"/>
          <w:szCs w:val="24"/>
        </w:rPr>
      </w:pPr>
    </w:p>
    <w:p w14:paraId="15F17F4D" w14:textId="7A888FE5" w:rsidR="00AB4ECF" w:rsidRDefault="00AB4ECF" w:rsidP="002C0836">
      <w:pPr>
        <w:outlineLvl w:val="0"/>
        <w:rPr>
          <w:sz w:val="24"/>
          <w:szCs w:val="24"/>
        </w:rPr>
      </w:pPr>
      <w:r w:rsidRPr="000B0CAA">
        <w:rPr>
          <w:sz w:val="24"/>
          <w:szCs w:val="24"/>
        </w:rPr>
        <w:t>Visitation:</w:t>
      </w:r>
      <w:r w:rsidR="005D1AB8" w:rsidRPr="000B0CAA">
        <w:rPr>
          <w:color w:val="212121"/>
          <w:sz w:val="24"/>
          <w:szCs w:val="24"/>
        </w:rPr>
        <w:t xml:space="preserve"> </w:t>
      </w:r>
      <w:r w:rsidR="00B42DA4">
        <w:rPr>
          <w:color w:val="212121"/>
          <w:sz w:val="24"/>
          <w:szCs w:val="24"/>
        </w:rPr>
        <w:t xml:space="preserve"> </w:t>
      </w:r>
      <w:r w:rsidR="00146F0D">
        <w:rPr>
          <w:color w:val="212121"/>
          <w:sz w:val="24"/>
          <w:szCs w:val="24"/>
        </w:rPr>
        <w:t xml:space="preserve">Jamie reported that he </w:t>
      </w:r>
      <w:r w:rsidR="00421605">
        <w:rPr>
          <w:color w:val="212121"/>
          <w:sz w:val="24"/>
          <w:szCs w:val="24"/>
        </w:rPr>
        <w:t>is now mailing a form to all of the groups that he is aware of that are not represented at District to collect information about those groups</w:t>
      </w:r>
      <w:r w:rsidR="00220590">
        <w:rPr>
          <w:color w:val="212121"/>
          <w:sz w:val="24"/>
          <w:szCs w:val="24"/>
        </w:rPr>
        <w:t xml:space="preserve"> for the next panel</w:t>
      </w:r>
      <w:r w:rsidR="00421605">
        <w:rPr>
          <w:color w:val="212121"/>
          <w:sz w:val="24"/>
          <w:szCs w:val="24"/>
        </w:rPr>
        <w:t>.</w:t>
      </w:r>
      <w:r w:rsidR="00146F0D">
        <w:rPr>
          <w:color w:val="212121"/>
          <w:sz w:val="24"/>
          <w:szCs w:val="24"/>
        </w:rPr>
        <w:t xml:space="preserve">  </w:t>
      </w:r>
    </w:p>
    <w:p w14:paraId="718FFE07" w14:textId="77777777" w:rsidR="002C0836" w:rsidRPr="002C0836" w:rsidRDefault="002C0836" w:rsidP="002C0836">
      <w:pPr>
        <w:outlineLvl w:val="0"/>
        <w:rPr>
          <w:sz w:val="24"/>
          <w:szCs w:val="24"/>
        </w:rPr>
      </w:pPr>
    </w:p>
    <w:p w14:paraId="6E824E42" w14:textId="77777777" w:rsidR="00A365BB" w:rsidRDefault="008B5CBE" w:rsidP="001D3398">
      <w:pPr>
        <w:outlineLvl w:val="0"/>
        <w:rPr>
          <w:b/>
          <w:sz w:val="24"/>
          <w:szCs w:val="24"/>
        </w:rPr>
      </w:pPr>
      <w:r w:rsidRPr="00B45D64">
        <w:rPr>
          <w:b/>
          <w:sz w:val="24"/>
          <w:szCs w:val="24"/>
        </w:rPr>
        <w:t>Old Business</w:t>
      </w:r>
    </w:p>
    <w:p w14:paraId="0F76A76E" w14:textId="77777777" w:rsidR="007E4471" w:rsidRDefault="007E4471" w:rsidP="00C86855">
      <w:pPr>
        <w:rPr>
          <w:b/>
          <w:sz w:val="24"/>
          <w:szCs w:val="24"/>
        </w:rPr>
      </w:pPr>
    </w:p>
    <w:p w14:paraId="6BC9FAC6" w14:textId="18118236" w:rsidR="00707B32" w:rsidRDefault="00421605" w:rsidP="00442986">
      <w:pPr>
        <w:rPr>
          <w:color w:val="212121"/>
          <w:sz w:val="24"/>
          <w:szCs w:val="24"/>
        </w:rPr>
      </w:pPr>
      <w:r>
        <w:rPr>
          <w:color w:val="212121"/>
          <w:sz w:val="24"/>
          <w:szCs w:val="24"/>
        </w:rPr>
        <w:t xml:space="preserve">Lisa distributed a </w:t>
      </w:r>
      <w:r w:rsidR="00707B32">
        <w:rPr>
          <w:color w:val="212121"/>
          <w:sz w:val="24"/>
          <w:szCs w:val="24"/>
        </w:rPr>
        <w:t xml:space="preserve">very nice </w:t>
      </w:r>
      <w:r w:rsidR="00F9321C">
        <w:rPr>
          <w:color w:val="212121"/>
          <w:sz w:val="24"/>
          <w:szCs w:val="24"/>
        </w:rPr>
        <w:t xml:space="preserve">AA </w:t>
      </w:r>
      <w:r>
        <w:rPr>
          <w:color w:val="212121"/>
          <w:sz w:val="24"/>
          <w:szCs w:val="24"/>
        </w:rPr>
        <w:t xml:space="preserve">social events flier </w:t>
      </w:r>
      <w:r w:rsidR="00707B32">
        <w:rPr>
          <w:color w:val="212121"/>
          <w:sz w:val="24"/>
          <w:szCs w:val="24"/>
        </w:rPr>
        <w:t>from District 46 in Wellsboro and asked whether our District would want to undertake a</w:t>
      </w:r>
      <w:r w:rsidR="00F9321C">
        <w:rPr>
          <w:color w:val="212121"/>
          <w:sz w:val="24"/>
          <w:szCs w:val="24"/>
        </w:rPr>
        <w:t>n AA</w:t>
      </w:r>
      <w:r w:rsidR="00707B32">
        <w:rPr>
          <w:color w:val="212121"/>
          <w:sz w:val="24"/>
          <w:szCs w:val="24"/>
        </w:rPr>
        <w:t xml:space="preserve"> social events coordination role similar to what District 46 is doing.  Carrie asked GSRs to obtain input from their groups on this idea and also said that if there is interest</w:t>
      </w:r>
      <w:r w:rsidR="00F9321C">
        <w:rPr>
          <w:color w:val="212121"/>
          <w:sz w:val="24"/>
          <w:szCs w:val="24"/>
        </w:rPr>
        <w:t>,</w:t>
      </w:r>
      <w:r w:rsidR="00707B32">
        <w:rPr>
          <w:color w:val="212121"/>
          <w:sz w:val="24"/>
          <w:szCs w:val="24"/>
        </w:rPr>
        <w:t xml:space="preserve"> a good next step would be to get input from Area.  Bob further suggested that the Structure committee could examine this and if there is agreement, a recommendation could be developed and offered to the next panel. </w:t>
      </w:r>
    </w:p>
    <w:p w14:paraId="1219C8EF" w14:textId="77777777" w:rsidR="00707B32" w:rsidRDefault="00707B32" w:rsidP="00442986">
      <w:pPr>
        <w:rPr>
          <w:color w:val="212121"/>
          <w:sz w:val="24"/>
          <w:szCs w:val="24"/>
        </w:rPr>
      </w:pPr>
    </w:p>
    <w:p w14:paraId="25624D9E" w14:textId="75C32941" w:rsidR="00442986" w:rsidRPr="00AC3374" w:rsidRDefault="00707B32" w:rsidP="00442986">
      <w:pPr>
        <w:rPr>
          <w:color w:val="212121"/>
          <w:sz w:val="24"/>
          <w:szCs w:val="24"/>
        </w:rPr>
      </w:pPr>
      <w:r>
        <w:rPr>
          <w:color w:val="212121"/>
          <w:sz w:val="24"/>
          <w:szCs w:val="24"/>
        </w:rPr>
        <w:t xml:space="preserve">There was also discuss of the current budget surplus.  It was reported that </w:t>
      </w:r>
      <w:r w:rsidR="00F9321C">
        <w:rPr>
          <w:color w:val="212121"/>
          <w:sz w:val="24"/>
          <w:szCs w:val="24"/>
        </w:rPr>
        <w:t>a new meeting in our District, the</w:t>
      </w:r>
      <w:r>
        <w:rPr>
          <w:color w:val="212121"/>
          <w:sz w:val="24"/>
          <w:szCs w:val="24"/>
        </w:rPr>
        <w:t xml:space="preserve"> Wednesday Living Sober meeting, is requesting help </w:t>
      </w:r>
      <w:r w:rsidR="00F9321C">
        <w:rPr>
          <w:color w:val="212121"/>
          <w:sz w:val="24"/>
          <w:szCs w:val="24"/>
        </w:rPr>
        <w:t xml:space="preserve">from District </w:t>
      </w:r>
      <w:r>
        <w:rPr>
          <w:color w:val="212121"/>
          <w:sz w:val="24"/>
          <w:szCs w:val="24"/>
        </w:rPr>
        <w:t>to purchase Living Sober books for use at the</w:t>
      </w:r>
      <w:r w:rsidR="00F9321C">
        <w:rPr>
          <w:color w:val="212121"/>
          <w:sz w:val="24"/>
          <w:szCs w:val="24"/>
        </w:rPr>
        <w:t>ir</w:t>
      </w:r>
      <w:r>
        <w:rPr>
          <w:color w:val="212121"/>
          <w:sz w:val="24"/>
          <w:szCs w:val="24"/>
        </w:rPr>
        <w:t xml:space="preserve"> meeting.  It </w:t>
      </w:r>
      <w:r w:rsidR="00F9321C">
        <w:rPr>
          <w:color w:val="212121"/>
          <w:sz w:val="24"/>
          <w:szCs w:val="24"/>
        </w:rPr>
        <w:t>w</w:t>
      </w:r>
      <w:r>
        <w:rPr>
          <w:color w:val="212121"/>
          <w:sz w:val="24"/>
          <w:szCs w:val="24"/>
        </w:rPr>
        <w:t>as agreed that GSRs should take this back to the groups for discussion</w:t>
      </w:r>
      <w:r w:rsidR="00F9321C">
        <w:rPr>
          <w:color w:val="212121"/>
          <w:sz w:val="24"/>
          <w:szCs w:val="24"/>
        </w:rPr>
        <w:t>, noting that</w:t>
      </w:r>
      <w:r>
        <w:rPr>
          <w:color w:val="212121"/>
          <w:sz w:val="24"/>
          <w:szCs w:val="24"/>
        </w:rPr>
        <w:t xml:space="preserve"> District has never purchased literature </w:t>
      </w:r>
      <w:r w:rsidR="00F9321C">
        <w:rPr>
          <w:color w:val="212121"/>
          <w:sz w:val="24"/>
          <w:szCs w:val="24"/>
        </w:rPr>
        <w:t>or provided any other financial assistance f</w:t>
      </w:r>
      <w:r>
        <w:rPr>
          <w:color w:val="212121"/>
          <w:sz w:val="24"/>
          <w:szCs w:val="24"/>
        </w:rPr>
        <w:t xml:space="preserve">or a single group.  There was agreement that purchase of copies of </w:t>
      </w:r>
      <w:r>
        <w:rPr>
          <w:color w:val="212121"/>
          <w:sz w:val="24"/>
          <w:szCs w:val="24"/>
        </w:rPr>
        <w:lastRenderedPageBreak/>
        <w:t xml:space="preserve">Grapevine </w:t>
      </w:r>
      <w:r w:rsidR="00F9321C">
        <w:rPr>
          <w:color w:val="212121"/>
          <w:sz w:val="24"/>
          <w:szCs w:val="24"/>
        </w:rPr>
        <w:t xml:space="preserve">for use in corrections facilities </w:t>
      </w:r>
      <w:r>
        <w:rPr>
          <w:color w:val="212121"/>
          <w:sz w:val="24"/>
          <w:szCs w:val="24"/>
        </w:rPr>
        <w:t xml:space="preserve">would be one good use of the funds.  A motion was approved authorizing up to $200 to be spent on purchase of Grapevines for use in corrections facilities.  </w:t>
      </w:r>
      <w:r w:rsidR="00F9321C">
        <w:rPr>
          <w:color w:val="212121"/>
          <w:sz w:val="24"/>
          <w:szCs w:val="24"/>
        </w:rPr>
        <w:t>It was also agreed that District funds could be used to assist AAs attend the EPGSA conference if anyone needs such help, and GSRs were asked to take this to their groups.</w:t>
      </w:r>
    </w:p>
    <w:p w14:paraId="3EFF77A2" w14:textId="77777777" w:rsidR="001458A8" w:rsidRDefault="001458A8" w:rsidP="00C86855">
      <w:pPr>
        <w:rPr>
          <w:b/>
          <w:sz w:val="24"/>
          <w:szCs w:val="24"/>
        </w:rPr>
      </w:pPr>
    </w:p>
    <w:p w14:paraId="71664303" w14:textId="77777777" w:rsidR="007E4471" w:rsidRDefault="00C86855" w:rsidP="00C86855">
      <w:pPr>
        <w:rPr>
          <w:b/>
          <w:sz w:val="24"/>
          <w:szCs w:val="24"/>
        </w:rPr>
      </w:pPr>
      <w:r w:rsidRPr="00B45D64">
        <w:rPr>
          <w:b/>
          <w:sz w:val="24"/>
          <w:szCs w:val="24"/>
        </w:rPr>
        <w:t>New Business:</w:t>
      </w:r>
      <w:r>
        <w:rPr>
          <w:b/>
          <w:sz w:val="24"/>
          <w:szCs w:val="24"/>
        </w:rPr>
        <w:t xml:space="preserve"> </w:t>
      </w:r>
    </w:p>
    <w:p w14:paraId="7072F795" w14:textId="77777777" w:rsidR="007E4471" w:rsidRDefault="007E4471" w:rsidP="00C86855">
      <w:pPr>
        <w:rPr>
          <w:b/>
          <w:sz w:val="24"/>
          <w:szCs w:val="24"/>
        </w:rPr>
      </w:pPr>
    </w:p>
    <w:p w14:paraId="2D1B3EF1" w14:textId="20F2D1F9" w:rsidR="00BC5E8C" w:rsidRDefault="00F9321C" w:rsidP="00E6755B">
      <w:pPr>
        <w:rPr>
          <w:color w:val="030303"/>
          <w:w w:val="105"/>
          <w:sz w:val="24"/>
          <w:szCs w:val="24"/>
        </w:rPr>
      </w:pPr>
      <w:r>
        <w:rPr>
          <w:color w:val="030303"/>
          <w:w w:val="105"/>
          <w:sz w:val="24"/>
          <w:szCs w:val="24"/>
        </w:rPr>
        <w:t xml:space="preserve">It was noted that officer elections will be held at next month’s meeting.  Carrie explained the election procedures, which is that for each office, all panel members will be asked individually if they wish to decline or stand for election to the office. </w:t>
      </w:r>
    </w:p>
    <w:p w14:paraId="06665D49" w14:textId="77777777" w:rsidR="00BC5E8C" w:rsidRDefault="00BC5E8C" w:rsidP="00E6755B">
      <w:pPr>
        <w:rPr>
          <w:color w:val="030303"/>
          <w:w w:val="105"/>
          <w:sz w:val="24"/>
          <w:szCs w:val="24"/>
        </w:rPr>
      </w:pPr>
    </w:p>
    <w:p w14:paraId="34E1A82D" w14:textId="7BB6DAD0" w:rsidR="00927E03" w:rsidRDefault="002751A8" w:rsidP="00E6755B">
      <w:pPr>
        <w:rPr>
          <w:color w:val="030303"/>
          <w:w w:val="105"/>
          <w:sz w:val="24"/>
          <w:szCs w:val="24"/>
        </w:rPr>
      </w:pPr>
      <w:r>
        <w:rPr>
          <w:color w:val="030303"/>
          <w:w w:val="105"/>
          <w:sz w:val="24"/>
          <w:szCs w:val="24"/>
        </w:rPr>
        <w:t>The meeting adjourned at 8:</w:t>
      </w:r>
      <w:r w:rsidR="00F9321C">
        <w:rPr>
          <w:color w:val="030303"/>
          <w:w w:val="105"/>
          <w:sz w:val="24"/>
          <w:szCs w:val="24"/>
        </w:rPr>
        <w:t>50</w:t>
      </w:r>
      <w:r w:rsidR="00BC5E8C">
        <w:rPr>
          <w:color w:val="030303"/>
          <w:w w:val="105"/>
          <w:sz w:val="24"/>
          <w:szCs w:val="24"/>
        </w:rPr>
        <w:t xml:space="preserve"> p.m.</w:t>
      </w:r>
      <w:r w:rsidR="00EB2632">
        <w:rPr>
          <w:color w:val="030303"/>
          <w:w w:val="105"/>
          <w:sz w:val="24"/>
          <w:szCs w:val="24"/>
        </w:rPr>
        <w:t xml:space="preserve">  </w:t>
      </w:r>
    </w:p>
    <w:p w14:paraId="4CF6E2FC" w14:textId="77777777" w:rsidR="00927E03" w:rsidRDefault="00927E03" w:rsidP="00E6755B">
      <w:pPr>
        <w:rPr>
          <w:color w:val="030303"/>
          <w:w w:val="105"/>
          <w:sz w:val="24"/>
          <w:szCs w:val="24"/>
        </w:rPr>
      </w:pPr>
    </w:p>
    <w:p w14:paraId="51053C8F" w14:textId="77777777" w:rsidR="00927E03" w:rsidRDefault="00927E03" w:rsidP="00E6755B">
      <w:pPr>
        <w:rPr>
          <w:color w:val="030303"/>
          <w:w w:val="105"/>
          <w:sz w:val="24"/>
          <w:szCs w:val="24"/>
        </w:rPr>
      </w:pPr>
    </w:p>
    <w:p w14:paraId="62F6EFA7" w14:textId="77777777" w:rsidR="00927E03" w:rsidRDefault="00927E03" w:rsidP="00E6755B">
      <w:pPr>
        <w:rPr>
          <w:color w:val="030303"/>
          <w:w w:val="105"/>
          <w:sz w:val="24"/>
          <w:szCs w:val="24"/>
        </w:rPr>
      </w:pPr>
    </w:p>
    <w:p w14:paraId="46A7084B" w14:textId="30C3CF5D" w:rsidR="00927E03" w:rsidRDefault="00927E03" w:rsidP="00E6755B">
      <w:pPr>
        <w:rPr>
          <w:color w:val="030303"/>
          <w:w w:val="105"/>
          <w:sz w:val="24"/>
          <w:szCs w:val="24"/>
        </w:rPr>
      </w:pPr>
      <w:r>
        <w:rPr>
          <w:color w:val="030303"/>
          <w:w w:val="105"/>
          <w:sz w:val="24"/>
          <w:szCs w:val="24"/>
        </w:rPr>
        <w:t xml:space="preserve"> </w:t>
      </w:r>
    </w:p>
    <w:p w14:paraId="7F391224" w14:textId="77777777" w:rsidR="00146F0D" w:rsidRDefault="00146F0D" w:rsidP="00E6755B">
      <w:pPr>
        <w:rPr>
          <w:color w:val="030303"/>
          <w:w w:val="105"/>
          <w:sz w:val="24"/>
          <w:szCs w:val="24"/>
        </w:rPr>
      </w:pPr>
    </w:p>
    <w:p w14:paraId="1F8732C9" w14:textId="77777777" w:rsidR="00146F0D" w:rsidRPr="00B3548E" w:rsidRDefault="00146F0D" w:rsidP="00E6755B">
      <w:pPr>
        <w:rPr>
          <w:color w:val="030303"/>
          <w:w w:val="105"/>
          <w:sz w:val="24"/>
          <w:szCs w:val="24"/>
        </w:rPr>
      </w:pPr>
    </w:p>
    <w:sectPr w:rsidR="00146F0D" w:rsidRPr="00B3548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4D91" w14:textId="77777777" w:rsidR="00583CBE" w:rsidRDefault="00583CBE" w:rsidP="00BF60E1">
      <w:r>
        <w:separator/>
      </w:r>
    </w:p>
  </w:endnote>
  <w:endnote w:type="continuationSeparator" w:id="0">
    <w:p w14:paraId="71461C31" w14:textId="77777777" w:rsidR="00583CBE" w:rsidRDefault="00583CBE" w:rsidP="00BF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EB2A"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AFB63" w14:textId="77777777" w:rsidR="00BF60E1" w:rsidRDefault="00BF6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16F4"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F61">
      <w:rPr>
        <w:rStyle w:val="PageNumber"/>
        <w:noProof/>
      </w:rPr>
      <w:t>3</w:t>
    </w:r>
    <w:r>
      <w:rPr>
        <w:rStyle w:val="PageNumber"/>
      </w:rPr>
      <w:fldChar w:fldCharType="end"/>
    </w:r>
  </w:p>
  <w:p w14:paraId="5FEFD2A6" w14:textId="77777777" w:rsidR="00BF60E1" w:rsidRDefault="00BF6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99CE" w14:textId="77777777" w:rsidR="00583CBE" w:rsidRDefault="00583CBE" w:rsidP="00BF60E1">
      <w:r>
        <w:separator/>
      </w:r>
    </w:p>
  </w:footnote>
  <w:footnote w:type="continuationSeparator" w:id="0">
    <w:p w14:paraId="40980212" w14:textId="77777777" w:rsidR="00583CBE" w:rsidRDefault="00583CBE" w:rsidP="00BF6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A35"/>
    <w:multiLevelType w:val="hybridMultilevel"/>
    <w:tmpl w:val="8B4C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02B9"/>
    <w:multiLevelType w:val="hybridMultilevel"/>
    <w:tmpl w:val="6ED20B3E"/>
    <w:lvl w:ilvl="0" w:tplc="E438EFB4">
      <w:start w:val="1"/>
      <w:numFmt w:val="bullet"/>
      <w:lvlText w:val="•"/>
      <w:lvlJc w:val="left"/>
      <w:pPr>
        <w:ind w:left="749" w:hanging="346"/>
      </w:pPr>
      <w:rPr>
        <w:rFonts w:ascii="Times New Roman" w:eastAsia="Times New Roman" w:hAnsi="Times New Roman" w:cs="Times New Roman" w:hint="default"/>
        <w:color w:val="030303"/>
        <w:w w:val="177"/>
        <w:sz w:val="25"/>
        <w:szCs w:val="25"/>
      </w:rPr>
    </w:lvl>
    <w:lvl w:ilvl="1" w:tplc="7046BDC4">
      <w:start w:val="1"/>
      <w:numFmt w:val="bullet"/>
      <w:lvlText w:val="•"/>
      <w:lvlJc w:val="left"/>
      <w:pPr>
        <w:ind w:left="1605" w:hanging="346"/>
      </w:pPr>
      <w:rPr>
        <w:rFonts w:hint="default"/>
      </w:rPr>
    </w:lvl>
    <w:lvl w:ilvl="2" w:tplc="A97A2CC4">
      <w:start w:val="1"/>
      <w:numFmt w:val="bullet"/>
      <w:lvlText w:val="•"/>
      <w:lvlJc w:val="left"/>
      <w:pPr>
        <w:ind w:left="2471" w:hanging="346"/>
      </w:pPr>
      <w:rPr>
        <w:rFonts w:hint="default"/>
      </w:rPr>
    </w:lvl>
    <w:lvl w:ilvl="3" w:tplc="AEC66908">
      <w:start w:val="1"/>
      <w:numFmt w:val="bullet"/>
      <w:lvlText w:val="•"/>
      <w:lvlJc w:val="left"/>
      <w:pPr>
        <w:ind w:left="3336" w:hanging="346"/>
      </w:pPr>
      <w:rPr>
        <w:rFonts w:hint="default"/>
      </w:rPr>
    </w:lvl>
    <w:lvl w:ilvl="4" w:tplc="C492D29C">
      <w:start w:val="1"/>
      <w:numFmt w:val="bullet"/>
      <w:lvlText w:val="•"/>
      <w:lvlJc w:val="left"/>
      <w:pPr>
        <w:ind w:left="4202" w:hanging="346"/>
      </w:pPr>
      <w:rPr>
        <w:rFonts w:hint="default"/>
      </w:rPr>
    </w:lvl>
    <w:lvl w:ilvl="5" w:tplc="47806C72">
      <w:start w:val="1"/>
      <w:numFmt w:val="bullet"/>
      <w:lvlText w:val="•"/>
      <w:lvlJc w:val="left"/>
      <w:pPr>
        <w:ind w:left="5067" w:hanging="346"/>
      </w:pPr>
      <w:rPr>
        <w:rFonts w:hint="default"/>
      </w:rPr>
    </w:lvl>
    <w:lvl w:ilvl="6" w:tplc="D4BCF256">
      <w:start w:val="1"/>
      <w:numFmt w:val="bullet"/>
      <w:lvlText w:val="•"/>
      <w:lvlJc w:val="left"/>
      <w:pPr>
        <w:ind w:left="5933" w:hanging="346"/>
      </w:pPr>
      <w:rPr>
        <w:rFonts w:hint="default"/>
      </w:rPr>
    </w:lvl>
    <w:lvl w:ilvl="7" w:tplc="6B121476">
      <w:start w:val="1"/>
      <w:numFmt w:val="bullet"/>
      <w:lvlText w:val="•"/>
      <w:lvlJc w:val="left"/>
      <w:pPr>
        <w:ind w:left="6798" w:hanging="346"/>
      </w:pPr>
      <w:rPr>
        <w:rFonts w:hint="default"/>
      </w:rPr>
    </w:lvl>
    <w:lvl w:ilvl="8" w:tplc="39D64B34">
      <w:start w:val="1"/>
      <w:numFmt w:val="bullet"/>
      <w:lvlText w:val="•"/>
      <w:lvlJc w:val="left"/>
      <w:pPr>
        <w:ind w:left="7664" w:hanging="346"/>
      </w:pPr>
      <w:rPr>
        <w:rFonts w:hint="default"/>
      </w:rPr>
    </w:lvl>
  </w:abstractNum>
  <w:abstractNum w:abstractNumId="2" w15:restartNumberingAfterBreak="0">
    <w:nsid w:val="05344042"/>
    <w:multiLevelType w:val="hybridMultilevel"/>
    <w:tmpl w:val="B9545A44"/>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0DE70345"/>
    <w:multiLevelType w:val="hybridMultilevel"/>
    <w:tmpl w:val="44C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0894"/>
    <w:multiLevelType w:val="hybridMultilevel"/>
    <w:tmpl w:val="E4B234FC"/>
    <w:lvl w:ilvl="0" w:tplc="E73A5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33C0B"/>
    <w:multiLevelType w:val="hybridMultilevel"/>
    <w:tmpl w:val="822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635D"/>
    <w:multiLevelType w:val="hybridMultilevel"/>
    <w:tmpl w:val="75EC77FA"/>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7" w15:restartNumberingAfterBreak="0">
    <w:nsid w:val="37225478"/>
    <w:multiLevelType w:val="hybridMultilevel"/>
    <w:tmpl w:val="AB6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325A5"/>
    <w:multiLevelType w:val="hybridMultilevel"/>
    <w:tmpl w:val="93D601BC"/>
    <w:lvl w:ilvl="0" w:tplc="04090001">
      <w:start w:val="1"/>
      <w:numFmt w:val="bullet"/>
      <w:lvlText w:val=""/>
      <w:lvlJc w:val="left"/>
      <w:pPr>
        <w:ind w:left="384"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9" w15:restartNumberingAfterBreak="0">
    <w:nsid w:val="4D5E5BEF"/>
    <w:multiLevelType w:val="hybridMultilevel"/>
    <w:tmpl w:val="305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D0597"/>
    <w:multiLevelType w:val="hybridMultilevel"/>
    <w:tmpl w:val="146A6C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4"/>
  </w:num>
  <w:num w:numId="6">
    <w:abstractNumId w:val="3"/>
  </w:num>
  <w:num w:numId="7">
    <w:abstractNumId w:val="2"/>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CF"/>
    <w:rsid w:val="00002B09"/>
    <w:rsid w:val="000121C1"/>
    <w:rsid w:val="00024A83"/>
    <w:rsid w:val="00037F74"/>
    <w:rsid w:val="000625C8"/>
    <w:rsid w:val="00067477"/>
    <w:rsid w:val="00072934"/>
    <w:rsid w:val="000736BC"/>
    <w:rsid w:val="000774DD"/>
    <w:rsid w:val="0008116C"/>
    <w:rsid w:val="00085D87"/>
    <w:rsid w:val="00090CEF"/>
    <w:rsid w:val="000A37B4"/>
    <w:rsid w:val="000B0CAA"/>
    <w:rsid w:val="000B73E6"/>
    <w:rsid w:val="000F15C8"/>
    <w:rsid w:val="000F7B09"/>
    <w:rsid w:val="00101789"/>
    <w:rsid w:val="0010640F"/>
    <w:rsid w:val="0011113C"/>
    <w:rsid w:val="00126554"/>
    <w:rsid w:val="00135601"/>
    <w:rsid w:val="00135E68"/>
    <w:rsid w:val="001412C9"/>
    <w:rsid w:val="0014338B"/>
    <w:rsid w:val="001442E6"/>
    <w:rsid w:val="001458A8"/>
    <w:rsid w:val="00146F0D"/>
    <w:rsid w:val="00156D75"/>
    <w:rsid w:val="00156DBA"/>
    <w:rsid w:val="00186B60"/>
    <w:rsid w:val="001A4C1F"/>
    <w:rsid w:val="001A536B"/>
    <w:rsid w:val="001A7CFF"/>
    <w:rsid w:val="001B22C2"/>
    <w:rsid w:val="001D3398"/>
    <w:rsid w:val="001D6AB9"/>
    <w:rsid w:val="001E2EB0"/>
    <w:rsid w:val="001E43AC"/>
    <w:rsid w:val="001F64D7"/>
    <w:rsid w:val="001F7619"/>
    <w:rsid w:val="002013B1"/>
    <w:rsid w:val="00220590"/>
    <w:rsid w:val="00231757"/>
    <w:rsid w:val="0024031C"/>
    <w:rsid w:val="00244B4A"/>
    <w:rsid w:val="00246DDC"/>
    <w:rsid w:val="00260E5F"/>
    <w:rsid w:val="00267BAE"/>
    <w:rsid w:val="0027299D"/>
    <w:rsid w:val="002751A8"/>
    <w:rsid w:val="00281DA2"/>
    <w:rsid w:val="002834E4"/>
    <w:rsid w:val="002A0D97"/>
    <w:rsid w:val="002A12A9"/>
    <w:rsid w:val="002A3867"/>
    <w:rsid w:val="002B31CD"/>
    <w:rsid w:val="002C0836"/>
    <w:rsid w:val="002C295D"/>
    <w:rsid w:val="002C59B2"/>
    <w:rsid w:val="002E3434"/>
    <w:rsid w:val="00323B36"/>
    <w:rsid w:val="00330EBE"/>
    <w:rsid w:val="00335685"/>
    <w:rsid w:val="003572AD"/>
    <w:rsid w:val="00364077"/>
    <w:rsid w:val="00396BEF"/>
    <w:rsid w:val="003A0233"/>
    <w:rsid w:val="003A05F7"/>
    <w:rsid w:val="003B56F3"/>
    <w:rsid w:val="003D3512"/>
    <w:rsid w:val="003E7D65"/>
    <w:rsid w:val="003F3195"/>
    <w:rsid w:val="00421605"/>
    <w:rsid w:val="00424C73"/>
    <w:rsid w:val="0043437F"/>
    <w:rsid w:val="00442986"/>
    <w:rsid w:val="00443E89"/>
    <w:rsid w:val="00450259"/>
    <w:rsid w:val="00454B5B"/>
    <w:rsid w:val="00470EA5"/>
    <w:rsid w:val="004747B6"/>
    <w:rsid w:val="004811AA"/>
    <w:rsid w:val="004837FA"/>
    <w:rsid w:val="004A2EFC"/>
    <w:rsid w:val="004B3F50"/>
    <w:rsid w:val="004B5B21"/>
    <w:rsid w:val="004B7AEB"/>
    <w:rsid w:val="004C1A64"/>
    <w:rsid w:val="004D54D9"/>
    <w:rsid w:val="004E078F"/>
    <w:rsid w:val="004E3FCE"/>
    <w:rsid w:val="00530815"/>
    <w:rsid w:val="00547300"/>
    <w:rsid w:val="00552E58"/>
    <w:rsid w:val="00557904"/>
    <w:rsid w:val="00566319"/>
    <w:rsid w:val="00583CBE"/>
    <w:rsid w:val="005B077B"/>
    <w:rsid w:val="005C0E60"/>
    <w:rsid w:val="005D1AB8"/>
    <w:rsid w:val="005D2C0F"/>
    <w:rsid w:val="005D5923"/>
    <w:rsid w:val="005D69A3"/>
    <w:rsid w:val="005E1BD8"/>
    <w:rsid w:val="005F39E7"/>
    <w:rsid w:val="00601425"/>
    <w:rsid w:val="00604098"/>
    <w:rsid w:val="00607FBB"/>
    <w:rsid w:val="006207B1"/>
    <w:rsid w:val="006216C5"/>
    <w:rsid w:val="00650E5A"/>
    <w:rsid w:val="0066208A"/>
    <w:rsid w:val="00663F87"/>
    <w:rsid w:val="0066418F"/>
    <w:rsid w:val="00673FF4"/>
    <w:rsid w:val="00676A5A"/>
    <w:rsid w:val="00683638"/>
    <w:rsid w:val="006A388C"/>
    <w:rsid w:val="006A3AFB"/>
    <w:rsid w:val="006B11ED"/>
    <w:rsid w:val="006D02EA"/>
    <w:rsid w:val="006D6123"/>
    <w:rsid w:val="006E0EA8"/>
    <w:rsid w:val="006E4A9E"/>
    <w:rsid w:val="006E72E3"/>
    <w:rsid w:val="006F459D"/>
    <w:rsid w:val="006F50AE"/>
    <w:rsid w:val="00703B91"/>
    <w:rsid w:val="00707B32"/>
    <w:rsid w:val="00710927"/>
    <w:rsid w:val="00714ECC"/>
    <w:rsid w:val="007318D2"/>
    <w:rsid w:val="00731E43"/>
    <w:rsid w:val="00756CC8"/>
    <w:rsid w:val="007600C4"/>
    <w:rsid w:val="00762474"/>
    <w:rsid w:val="00771533"/>
    <w:rsid w:val="0077176B"/>
    <w:rsid w:val="00782E2C"/>
    <w:rsid w:val="007907FE"/>
    <w:rsid w:val="007A227D"/>
    <w:rsid w:val="007A714A"/>
    <w:rsid w:val="007A7E45"/>
    <w:rsid w:val="007C0259"/>
    <w:rsid w:val="007C2E3E"/>
    <w:rsid w:val="007D3417"/>
    <w:rsid w:val="007D61CD"/>
    <w:rsid w:val="007D6D0E"/>
    <w:rsid w:val="007E4471"/>
    <w:rsid w:val="007F3F29"/>
    <w:rsid w:val="00806FFD"/>
    <w:rsid w:val="008142FA"/>
    <w:rsid w:val="00814C9F"/>
    <w:rsid w:val="008151B1"/>
    <w:rsid w:val="00815F98"/>
    <w:rsid w:val="00821914"/>
    <w:rsid w:val="00835638"/>
    <w:rsid w:val="00841AA5"/>
    <w:rsid w:val="0086011C"/>
    <w:rsid w:val="0086465F"/>
    <w:rsid w:val="008723A4"/>
    <w:rsid w:val="00880555"/>
    <w:rsid w:val="008805B4"/>
    <w:rsid w:val="00886D1B"/>
    <w:rsid w:val="0089025B"/>
    <w:rsid w:val="008923D1"/>
    <w:rsid w:val="00892D36"/>
    <w:rsid w:val="008B47E7"/>
    <w:rsid w:val="008B5CBE"/>
    <w:rsid w:val="008B5E87"/>
    <w:rsid w:val="008C484B"/>
    <w:rsid w:val="008E7B63"/>
    <w:rsid w:val="00905D31"/>
    <w:rsid w:val="00910051"/>
    <w:rsid w:val="00925EBA"/>
    <w:rsid w:val="00927E03"/>
    <w:rsid w:val="009414F6"/>
    <w:rsid w:val="009448AF"/>
    <w:rsid w:val="009515BB"/>
    <w:rsid w:val="009531D4"/>
    <w:rsid w:val="00954B58"/>
    <w:rsid w:val="00954CF0"/>
    <w:rsid w:val="00970CF2"/>
    <w:rsid w:val="00974F1C"/>
    <w:rsid w:val="00986806"/>
    <w:rsid w:val="009A344D"/>
    <w:rsid w:val="009C43B0"/>
    <w:rsid w:val="009C73E5"/>
    <w:rsid w:val="009D3F2C"/>
    <w:rsid w:val="009E64D6"/>
    <w:rsid w:val="009E7B11"/>
    <w:rsid w:val="009F5FEF"/>
    <w:rsid w:val="00A233B4"/>
    <w:rsid w:val="00A3228D"/>
    <w:rsid w:val="00A3518F"/>
    <w:rsid w:val="00A365BB"/>
    <w:rsid w:val="00A37A13"/>
    <w:rsid w:val="00A37DE8"/>
    <w:rsid w:val="00A63DF2"/>
    <w:rsid w:val="00A649DA"/>
    <w:rsid w:val="00A65E68"/>
    <w:rsid w:val="00A73B18"/>
    <w:rsid w:val="00A7558E"/>
    <w:rsid w:val="00A8024F"/>
    <w:rsid w:val="00A817F5"/>
    <w:rsid w:val="00A94127"/>
    <w:rsid w:val="00AA2108"/>
    <w:rsid w:val="00AB4ECF"/>
    <w:rsid w:val="00AC0168"/>
    <w:rsid w:val="00AC3374"/>
    <w:rsid w:val="00AC4EED"/>
    <w:rsid w:val="00AC57E9"/>
    <w:rsid w:val="00AC5E6C"/>
    <w:rsid w:val="00AC74E3"/>
    <w:rsid w:val="00AD6DBA"/>
    <w:rsid w:val="00AD7A94"/>
    <w:rsid w:val="00AE1A6C"/>
    <w:rsid w:val="00B06940"/>
    <w:rsid w:val="00B10D0B"/>
    <w:rsid w:val="00B17A02"/>
    <w:rsid w:val="00B209D7"/>
    <w:rsid w:val="00B23B19"/>
    <w:rsid w:val="00B254C2"/>
    <w:rsid w:val="00B33712"/>
    <w:rsid w:val="00B3548E"/>
    <w:rsid w:val="00B35C3B"/>
    <w:rsid w:val="00B42DA4"/>
    <w:rsid w:val="00B45D64"/>
    <w:rsid w:val="00B45FB3"/>
    <w:rsid w:val="00B5096C"/>
    <w:rsid w:val="00B50DB6"/>
    <w:rsid w:val="00B576B4"/>
    <w:rsid w:val="00B61A71"/>
    <w:rsid w:val="00B61BED"/>
    <w:rsid w:val="00B70C27"/>
    <w:rsid w:val="00B735EC"/>
    <w:rsid w:val="00B7630F"/>
    <w:rsid w:val="00B90704"/>
    <w:rsid w:val="00B91CC4"/>
    <w:rsid w:val="00BA1E20"/>
    <w:rsid w:val="00BB3505"/>
    <w:rsid w:val="00BB3DBD"/>
    <w:rsid w:val="00BB6156"/>
    <w:rsid w:val="00BB67F0"/>
    <w:rsid w:val="00BC5E8C"/>
    <w:rsid w:val="00BE161F"/>
    <w:rsid w:val="00BF034C"/>
    <w:rsid w:val="00BF1BF5"/>
    <w:rsid w:val="00BF60E1"/>
    <w:rsid w:val="00C04765"/>
    <w:rsid w:val="00C07482"/>
    <w:rsid w:val="00C11734"/>
    <w:rsid w:val="00C1195E"/>
    <w:rsid w:val="00C12FC2"/>
    <w:rsid w:val="00C25FA4"/>
    <w:rsid w:val="00C307CF"/>
    <w:rsid w:val="00C34BA2"/>
    <w:rsid w:val="00C40CF8"/>
    <w:rsid w:val="00C42277"/>
    <w:rsid w:val="00C516F3"/>
    <w:rsid w:val="00C554FD"/>
    <w:rsid w:val="00C61407"/>
    <w:rsid w:val="00C65B4C"/>
    <w:rsid w:val="00C76436"/>
    <w:rsid w:val="00C81CAB"/>
    <w:rsid w:val="00C86855"/>
    <w:rsid w:val="00CA45DB"/>
    <w:rsid w:val="00CA5371"/>
    <w:rsid w:val="00CA6669"/>
    <w:rsid w:val="00CB5F61"/>
    <w:rsid w:val="00CF75E5"/>
    <w:rsid w:val="00D01BBE"/>
    <w:rsid w:val="00D4253F"/>
    <w:rsid w:val="00D53D8D"/>
    <w:rsid w:val="00D54E22"/>
    <w:rsid w:val="00D720A0"/>
    <w:rsid w:val="00D761DC"/>
    <w:rsid w:val="00D81D3F"/>
    <w:rsid w:val="00DB093A"/>
    <w:rsid w:val="00DB13AC"/>
    <w:rsid w:val="00DB3212"/>
    <w:rsid w:val="00DB757A"/>
    <w:rsid w:val="00DC15CB"/>
    <w:rsid w:val="00DF60E2"/>
    <w:rsid w:val="00DF720C"/>
    <w:rsid w:val="00DF7CCD"/>
    <w:rsid w:val="00E12568"/>
    <w:rsid w:val="00E3134F"/>
    <w:rsid w:val="00E33437"/>
    <w:rsid w:val="00E37316"/>
    <w:rsid w:val="00E42446"/>
    <w:rsid w:val="00E5305D"/>
    <w:rsid w:val="00E6283F"/>
    <w:rsid w:val="00E65136"/>
    <w:rsid w:val="00E6755B"/>
    <w:rsid w:val="00E71074"/>
    <w:rsid w:val="00E744A6"/>
    <w:rsid w:val="00E8525D"/>
    <w:rsid w:val="00E92B18"/>
    <w:rsid w:val="00E92D28"/>
    <w:rsid w:val="00EA4B84"/>
    <w:rsid w:val="00EA5EB9"/>
    <w:rsid w:val="00EA79E8"/>
    <w:rsid w:val="00EB2632"/>
    <w:rsid w:val="00EB5DB1"/>
    <w:rsid w:val="00EB7816"/>
    <w:rsid w:val="00EC7928"/>
    <w:rsid w:val="00EF42A7"/>
    <w:rsid w:val="00F0474B"/>
    <w:rsid w:val="00F10953"/>
    <w:rsid w:val="00F201F9"/>
    <w:rsid w:val="00F2391D"/>
    <w:rsid w:val="00F574E1"/>
    <w:rsid w:val="00F65508"/>
    <w:rsid w:val="00F724A5"/>
    <w:rsid w:val="00F733BB"/>
    <w:rsid w:val="00F87CBC"/>
    <w:rsid w:val="00F9114A"/>
    <w:rsid w:val="00F91A48"/>
    <w:rsid w:val="00F9321C"/>
    <w:rsid w:val="00F9552A"/>
    <w:rsid w:val="00FC7CAC"/>
    <w:rsid w:val="00FF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59DA"/>
  <w15:chartTrackingRefBased/>
  <w15:docId w15:val="{62D3DAB1-022B-44E0-B196-16505D2B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4EC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4ECF"/>
    <w:pPr>
      <w:ind w:left="20"/>
    </w:pPr>
    <w:rPr>
      <w:sz w:val="25"/>
      <w:szCs w:val="25"/>
    </w:rPr>
  </w:style>
  <w:style w:type="character" w:customStyle="1" w:styleId="BodyTextChar">
    <w:name w:val="Body Text Char"/>
    <w:basedOn w:val="DefaultParagraphFont"/>
    <w:link w:val="BodyText"/>
    <w:uiPriority w:val="1"/>
    <w:rsid w:val="00AB4ECF"/>
    <w:rPr>
      <w:rFonts w:ascii="Times New Roman" w:eastAsia="Times New Roman" w:hAnsi="Times New Roman" w:cs="Times New Roman"/>
      <w:sz w:val="25"/>
      <w:szCs w:val="25"/>
    </w:rPr>
  </w:style>
  <w:style w:type="paragraph" w:styleId="ListParagraph">
    <w:name w:val="List Paragraph"/>
    <w:basedOn w:val="Normal"/>
    <w:uiPriority w:val="1"/>
    <w:qFormat/>
    <w:rsid w:val="00AB4ECF"/>
    <w:pPr>
      <w:spacing w:before="4" w:line="284" w:lineRule="exact"/>
      <w:ind w:left="24" w:right="19" w:firstLine="375"/>
    </w:pPr>
  </w:style>
  <w:style w:type="paragraph" w:styleId="Footer">
    <w:name w:val="footer"/>
    <w:basedOn w:val="Normal"/>
    <w:link w:val="FooterChar"/>
    <w:uiPriority w:val="99"/>
    <w:unhideWhenUsed/>
    <w:rsid w:val="00BF60E1"/>
    <w:pPr>
      <w:tabs>
        <w:tab w:val="center" w:pos="4680"/>
        <w:tab w:val="right" w:pos="9360"/>
      </w:tabs>
    </w:pPr>
  </w:style>
  <w:style w:type="character" w:customStyle="1" w:styleId="FooterChar">
    <w:name w:val="Footer Char"/>
    <w:basedOn w:val="DefaultParagraphFont"/>
    <w:link w:val="Footer"/>
    <w:uiPriority w:val="99"/>
    <w:rsid w:val="00BF60E1"/>
    <w:rPr>
      <w:rFonts w:ascii="Times New Roman" w:eastAsia="Times New Roman" w:hAnsi="Times New Roman" w:cs="Times New Roman"/>
    </w:rPr>
  </w:style>
  <w:style w:type="character" w:styleId="PageNumber">
    <w:name w:val="page number"/>
    <w:basedOn w:val="DefaultParagraphFont"/>
    <w:uiPriority w:val="99"/>
    <w:semiHidden/>
    <w:unhideWhenUsed/>
    <w:rsid w:val="00BF60E1"/>
  </w:style>
  <w:style w:type="character" w:customStyle="1" w:styleId="money">
    <w:name w:val="money"/>
    <w:basedOn w:val="DefaultParagraphFont"/>
    <w:rsid w:val="00E42446"/>
  </w:style>
  <w:style w:type="character" w:customStyle="1" w:styleId="apple-converted-space">
    <w:name w:val="apple-converted-space"/>
    <w:basedOn w:val="DefaultParagraphFont"/>
    <w:rsid w:val="00E42446"/>
  </w:style>
  <w:style w:type="table" w:styleId="TableGrid">
    <w:name w:val="Table Grid"/>
    <w:basedOn w:val="TableNormal"/>
    <w:uiPriority w:val="39"/>
    <w:rsid w:val="004E07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5039">
      <w:bodyDiv w:val="1"/>
      <w:marLeft w:val="0"/>
      <w:marRight w:val="0"/>
      <w:marTop w:val="0"/>
      <w:marBottom w:val="0"/>
      <w:divBdr>
        <w:top w:val="none" w:sz="0" w:space="0" w:color="auto"/>
        <w:left w:val="none" w:sz="0" w:space="0" w:color="auto"/>
        <w:bottom w:val="none" w:sz="0" w:space="0" w:color="auto"/>
        <w:right w:val="none" w:sz="0" w:space="0" w:color="auto"/>
      </w:divBdr>
    </w:div>
    <w:div w:id="128062780">
      <w:bodyDiv w:val="1"/>
      <w:marLeft w:val="0"/>
      <w:marRight w:val="0"/>
      <w:marTop w:val="0"/>
      <w:marBottom w:val="0"/>
      <w:divBdr>
        <w:top w:val="none" w:sz="0" w:space="0" w:color="auto"/>
        <w:left w:val="none" w:sz="0" w:space="0" w:color="auto"/>
        <w:bottom w:val="none" w:sz="0" w:space="0" w:color="auto"/>
        <w:right w:val="none" w:sz="0" w:space="0" w:color="auto"/>
      </w:divBdr>
      <w:divsChild>
        <w:div w:id="2043360605">
          <w:marLeft w:val="0"/>
          <w:marRight w:val="0"/>
          <w:marTop w:val="0"/>
          <w:marBottom w:val="0"/>
          <w:divBdr>
            <w:top w:val="none" w:sz="0" w:space="0" w:color="auto"/>
            <w:left w:val="none" w:sz="0" w:space="0" w:color="auto"/>
            <w:bottom w:val="none" w:sz="0" w:space="0" w:color="auto"/>
            <w:right w:val="none" w:sz="0" w:space="0" w:color="auto"/>
          </w:divBdr>
        </w:div>
        <w:div w:id="1412852522">
          <w:marLeft w:val="0"/>
          <w:marRight w:val="0"/>
          <w:marTop w:val="0"/>
          <w:marBottom w:val="0"/>
          <w:divBdr>
            <w:top w:val="none" w:sz="0" w:space="0" w:color="auto"/>
            <w:left w:val="none" w:sz="0" w:space="0" w:color="auto"/>
            <w:bottom w:val="none" w:sz="0" w:space="0" w:color="auto"/>
            <w:right w:val="none" w:sz="0" w:space="0" w:color="auto"/>
          </w:divBdr>
        </w:div>
        <w:div w:id="1624192004">
          <w:marLeft w:val="0"/>
          <w:marRight w:val="0"/>
          <w:marTop w:val="0"/>
          <w:marBottom w:val="0"/>
          <w:divBdr>
            <w:top w:val="none" w:sz="0" w:space="0" w:color="auto"/>
            <w:left w:val="none" w:sz="0" w:space="0" w:color="auto"/>
            <w:bottom w:val="none" w:sz="0" w:space="0" w:color="auto"/>
            <w:right w:val="none" w:sz="0" w:space="0" w:color="auto"/>
          </w:divBdr>
        </w:div>
        <w:div w:id="428550163">
          <w:marLeft w:val="0"/>
          <w:marRight w:val="0"/>
          <w:marTop w:val="0"/>
          <w:marBottom w:val="0"/>
          <w:divBdr>
            <w:top w:val="none" w:sz="0" w:space="0" w:color="auto"/>
            <w:left w:val="none" w:sz="0" w:space="0" w:color="auto"/>
            <w:bottom w:val="none" w:sz="0" w:space="0" w:color="auto"/>
            <w:right w:val="none" w:sz="0" w:space="0" w:color="auto"/>
          </w:divBdr>
        </w:div>
        <w:div w:id="1934582262">
          <w:marLeft w:val="0"/>
          <w:marRight w:val="0"/>
          <w:marTop w:val="0"/>
          <w:marBottom w:val="0"/>
          <w:divBdr>
            <w:top w:val="none" w:sz="0" w:space="0" w:color="auto"/>
            <w:left w:val="none" w:sz="0" w:space="0" w:color="auto"/>
            <w:bottom w:val="none" w:sz="0" w:space="0" w:color="auto"/>
            <w:right w:val="none" w:sz="0" w:space="0" w:color="auto"/>
          </w:divBdr>
        </w:div>
        <w:div w:id="903491885">
          <w:marLeft w:val="0"/>
          <w:marRight w:val="0"/>
          <w:marTop w:val="0"/>
          <w:marBottom w:val="0"/>
          <w:divBdr>
            <w:top w:val="none" w:sz="0" w:space="0" w:color="auto"/>
            <w:left w:val="none" w:sz="0" w:space="0" w:color="auto"/>
            <w:bottom w:val="none" w:sz="0" w:space="0" w:color="auto"/>
            <w:right w:val="none" w:sz="0" w:space="0" w:color="auto"/>
          </w:divBdr>
        </w:div>
        <w:div w:id="252248672">
          <w:marLeft w:val="0"/>
          <w:marRight w:val="0"/>
          <w:marTop w:val="0"/>
          <w:marBottom w:val="0"/>
          <w:divBdr>
            <w:top w:val="none" w:sz="0" w:space="0" w:color="auto"/>
            <w:left w:val="none" w:sz="0" w:space="0" w:color="auto"/>
            <w:bottom w:val="none" w:sz="0" w:space="0" w:color="auto"/>
            <w:right w:val="none" w:sz="0" w:space="0" w:color="auto"/>
          </w:divBdr>
        </w:div>
        <w:div w:id="663896857">
          <w:marLeft w:val="0"/>
          <w:marRight w:val="0"/>
          <w:marTop w:val="0"/>
          <w:marBottom w:val="0"/>
          <w:divBdr>
            <w:top w:val="none" w:sz="0" w:space="0" w:color="auto"/>
            <w:left w:val="none" w:sz="0" w:space="0" w:color="auto"/>
            <w:bottom w:val="none" w:sz="0" w:space="0" w:color="auto"/>
            <w:right w:val="none" w:sz="0" w:space="0" w:color="auto"/>
          </w:divBdr>
        </w:div>
        <w:div w:id="724645535">
          <w:marLeft w:val="0"/>
          <w:marRight w:val="0"/>
          <w:marTop w:val="0"/>
          <w:marBottom w:val="0"/>
          <w:divBdr>
            <w:top w:val="none" w:sz="0" w:space="0" w:color="auto"/>
            <w:left w:val="none" w:sz="0" w:space="0" w:color="auto"/>
            <w:bottom w:val="none" w:sz="0" w:space="0" w:color="auto"/>
            <w:right w:val="none" w:sz="0" w:space="0" w:color="auto"/>
          </w:divBdr>
        </w:div>
        <w:div w:id="422455404">
          <w:marLeft w:val="0"/>
          <w:marRight w:val="0"/>
          <w:marTop w:val="0"/>
          <w:marBottom w:val="0"/>
          <w:divBdr>
            <w:top w:val="none" w:sz="0" w:space="0" w:color="auto"/>
            <w:left w:val="none" w:sz="0" w:space="0" w:color="auto"/>
            <w:bottom w:val="none" w:sz="0" w:space="0" w:color="auto"/>
            <w:right w:val="none" w:sz="0" w:space="0" w:color="auto"/>
          </w:divBdr>
        </w:div>
        <w:div w:id="1446197044">
          <w:marLeft w:val="0"/>
          <w:marRight w:val="0"/>
          <w:marTop w:val="0"/>
          <w:marBottom w:val="0"/>
          <w:divBdr>
            <w:top w:val="none" w:sz="0" w:space="0" w:color="auto"/>
            <w:left w:val="none" w:sz="0" w:space="0" w:color="auto"/>
            <w:bottom w:val="none" w:sz="0" w:space="0" w:color="auto"/>
            <w:right w:val="none" w:sz="0" w:space="0" w:color="auto"/>
          </w:divBdr>
        </w:div>
        <w:div w:id="1753772064">
          <w:marLeft w:val="0"/>
          <w:marRight w:val="0"/>
          <w:marTop w:val="0"/>
          <w:marBottom w:val="0"/>
          <w:divBdr>
            <w:top w:val="none" w:sz="0" w:space="0" w:color="auto"/>
            <w:left w:val="none" w:sz="0" w:space="0" w:color="auto"/>
            <w:bottom w:val="none" w:sz="0" w:space="0" w:color="auto"/>
            <w:right w:val="none" w:sz="0" w:space="0" w:color="auto"/>
          </w:divBdr>
        </w:div>
        <w:div w:id="647050948">
          <w:marLeft w:val="0"/>
          <w:marRight w:val="0"/>
          <w:marTop w:val="0"/>
          <w:marBottom w:val="0"/>
          <w:divBdr>
            <w:top w:val="none" w:sz="0" w:space="0" w:color="auto"/>
            <w:left w:val="none" w:sz="0" w:space="0" w:color="auto"/>
            <w:bottom w:val="none" w:sz="0" w:space="0" w:color="auto"/>
            <w:right w:val="none" w:sz="0" w:space="0" w:color="auto"/>
          </w:divBdr>
        </w:div>
        <w:div w:id="106319744">
          <w:marLeft w:val="0"/>
          <w:marRight w:val="0"/>
          <w:marTop w:val="0"/>
          <w:marBottom w:val="0"/>
          <w:divBdr>
            <w:top w:val="none" w:sz="0" w:space="0" w:color="auto"/>
            <w:left w:val="none" w:sz="0" w:space="0" w:color="auto"/>
            <w:bottom w:val="none" w:sz="0" w:space="0" w:color="auto"/>
            <w:right w:val="none" w:sz="0" w:space="0" w:color="auto"/>
          </w:divBdr>
        </w:div>
        <w:div w:id="1957250344">
          <w:marLeft w:val="0"/>
          <w:marRight w:val="0"/>
          <w:marTop w:val="0"/>
          <w:marBottom w:val="0"/>
          <w:divBdr>
            <w:top w:val="none" w:sz="0" w:space="0" w:color="auto"/>
            <w:left w:val="none" w:sz="0" w:space="0" w:color="auto"/>
            <w:bottom w:val="none" w:sz="0" w:space="0" w:color="auto"/>
            <w:right w:val="none" w:sz="0" w:space="0" w:color="auto"/>
          </w:divBdr>
        </w:div>
        <w:div w:id="853958116">
          <w:marLeft w:val="0"/>
          <w:marRight w:val="0"/>
          <w:marTop w:val="0"/>
          <w:marBottom w:val="0"/>
          <w:divBdr>
            <w:top w:val="none" w:sz="0" w:space="0" w:color="auto"/>
            <w:left w:val="none" w:sz="0" w:space="0" w:color="auto"/>
            <w:bottom w:val="none" w:sz="0" w:space="0" w:color="auto"/>
            <w:right w:val="none" w:sz="0" w:space="0" w:color="auto"/>
          </w:divBdr>
        </w:div>
        <w:div w:id="552893039">
          <w:marLeft w:val="0"/>
          <w:marRight w:val="0"/>
          <w:marTop w:val="0"/>
          <w:marBottom w:val="0"/>
          <w:divBdr>
            <w:top w:val="none" w:sz="0" w:space="0" w:color="auto"/>
            <w:left w:val="none" w:sz="0" w:space="0" w:color="auto"/>
            <w:bottom w:val="none" w:sz="0" w:space="0" w:color="auto"/>
            <w:right w:val="none" w:sz="0" w:space="0" w:color="auto"/>
          </w:divBdr>
        </w:div>
        <w:div w:id="309137742">
          <w:marLeft w:val="0"/>
          <w:marRight w:val="0"/>
          <w:marTop w:val="0"/>
          <w:marBottom w:val="0"/>
          <w:divBdr>
            <w:top w:val="none" w:sz="0" w:space="0" w:color="auto"/>
            <w:left w:val="none" w:sz="0" w:space="0" w:color="auto"/>
            <w:bottom w:val="none" w:sz="0" w:space="0" w:color="auto"/>
            <w:right w:val="none" w:sz="0" w:space="0" w:color="auto"/>
          </w:divBdr>
        </w:div>
        <w:div w:id="2078553449">
          <w:marLeft w:val="0"/>
          <w:marRight w:val="0"/>
          <w:marTop w:val="0"/>
          <w:marBottom w:val="0"/>
          <w:divBdr>
            <w:top w:val="none" w:sz="0" w:space="0" w:color="auto"/>
            <w:left w:val="none" w:sz="0" w:space="0" w:color="auto"/>
            <w:bottom w:val="none" w:sz="0" w:space="0" w:color="auto"/>
            <w:right w:val="none" w:sz="0" w:space="0" w:color="auto"/>
          </w:divBdr>
        </w:div>
        <w:div w:id="481044767">
          <w:marLeft w:val="0"/>
          <w:marRight w:val="0"/>
          <w:marTop w:val="0"/>
          <w:marBottom w:val="0"/>
          <w:divBdr>
            <w:top w:val="none" w:sz="0" w:space="0" w:color="auto"/>
            <w:left w:val="none" w:sz="0" w:space="0" w:color="auto"/>
            <w:bottom w:val="none" w:sz="0" w:space="0" w:color="auto"/>
            <w:right w:val="none" w:sz="0" w:space="0" w:color="auto"/>
          </w:divBdr>
        </w:div>
        <w:div w:id="388581092">
          <w:marLeft w:val="0"/>
          <w:marRight w:val="0"/>
          <w:marTop w:val="0"/>
          <w:marBottom w:val="0"/>
          <w:divBdr>
            <w:top w:val="none" w:sz="0" w:space="0" w:color="auto"/>
            <w:left w:val="none" w:sz="0" w:space="0" w:color="auto"/>
            <w:bottom w:val="none" w:sz="0" w:space="0" w:color="auto"/>
            <w:right w:val="none" w:sz="0" w:space="0" w:color="auto"/>
          </w:divBdr>
        </w:div>
        <w:div w:id="816801910">
          <w:marLeft w:val="0"/>
          <w:marRight w:val="0"/>
          <w:marTop w:val="0"/>
          <w:marBottom w:val="0"/>
          <w:divBdr>
            <w:top w:val="none" w:sz="0" w:space="0" w:color="auto"/>
            <w:left w:val="none" w:sz="0" w:space="0" w:color="auto"/>
            <w:bottom w:val="none" w:sz="0" w:space="0" w:color="auto"/>
            <w:right w:val="none" w:sz="0" w:space="0" w:color="auto"/>
          </w:divBdr>
        </w:div>
        <w:div w:id="696197368">
          <w:marLeft w:val="0"/>
          <w:marRight w:val="0"/>
          <w:marTop w:val="0"/>
          <w:marBottom w:val="0"/>
          <w:divBdr>
            <w:top w:val="none" w:sz="0" w:space="0" w:color="auto"/>
            <w:left w:val="none" w:sz="0" w:space="0" w:color="auto"/>
            <w:bottom w:val="none" w:sz="0" w:space="0" w:color="auto"/>
            <w:right w:val="none" w:sz="0" w:space="0" w:color="auto"/>
          </w:divBdr>
        </w:div>
        <w:div w:id="1626231820">
          <w:marLeft w:val="0"/>
          <w:marRight w:val="0"/>
          <w:marTop w:val="0"/>
          <w:marBottom w:val="0"/>
          <w:divBdr>
            <w:top w:val="none" w:sz="0" w:space="0" w:color="auto"/>
            <w:left w:val="none" w:sz="0" w:space="0" w:color="auto"/>
            <w:bottom w:val="none" w:sz="0" w:space="0" w:color="auto"/>
            <w:right w:val="none" w:sz="0" w:space="0" w:color="auto"/>
          </w:divBdr>
        </w:div>
        <w:div w:id="1878007514">
          <w:marLeft w:val="0"/>
          <w:marRight w:val="0"/>
          <w:marTop w:val="0"/>
          <w:marBottom w:val="0"/>
          <w:divBdr>
            <w:top w:val="none" w:sz="0" w:space="0" w:color="auto"/>
            <w:left w:val="none" w:sz="0" w:space="0" w:color="auto"/>
            <w:bottom w:val="none" w:sz="0" w:space="0" w:color="auto"/>
            <w:right w:val="none" w:sz="0" w:space="0" w:color="auto"/>
          </w:divBdr>
        </w:div>
        <w:div w:id="479922806">
          <w:marLeft w:val="0"/>
          <w:marRight w:val="0"/>
          <w:marTop w:val="0"/>
          <w:marBottom w:val="0"/>
          <w:divBdr>
            <w:top w:val="none" w:sz="0" w:space="0" w:color="auto"/>
            <w:left w:val="none" w:sz="0" w:space="0" w:color="auto"/>
            <w:bottom w:val="none" w:sz="0" w:space="0" w:color="auto"/>
            <w:right w:val="none" w:sz="0" w:space="0" w:color="auto"/>
          </w:divBdr>
        </w:div>
        <w:div w:id="1545824121">
          <w:marLeft w:val="0"/>
          <w:marRight w:val="0"/>
          <w:marTop w:val="0"/>
          <w:marBottom w:val="0"/>
          <w:divBdr>
            <w:top w:val="none" w:sz="0" w:space="0" w:color="auto"/>
            <w:left w:val="none" w:sz="0" w:space="0" w:color="auto"/>
            <w:bottom w:val="none" w:sz="0" w:space="0" w:color="auto"/>
            <w:right w:val="none" w:sz="0" w:space="0" w:color="auto"/>
          </w:divBdr>
        </w:div>
        <w:div w:id="907618230">
          <w:marLeft w:val="0"/>
          <w:marRight w:val="0"/>
          <w:marTop w:val="0"/>
          <w:marBottom w:val="0"/>
          <w:divBdr>
            <w:top w:val="none" w:sz="0" w:space="0" w:color="auto"/>
            <w:left w:val="none" w:sz="0" w:space="0" w:color="auto"/>
            <w:bottom w:val="none" w:sz="0" w:space="0" w:color="auto"/>
            <w:right w:val="none" w:sz="0" w:space="0" w:color="auto"/>
          </w:divBdr>
        </w:div>
        <w:div w:id="80034041">
          <w:marLeft w:val="0"/>
          <w:marRight w:val="0"/>
          <w:marTop w:val="0"/>
          <w:marBottom w:val="0"/>
          <w:divBdr>
            <w:top w:val="none" w:sz="0" w:space="0" w:color="auto"/>
            <w:left w:val="none" w:sz="0" w:space="0" w:color="auto"/>
            <w:bottom w:val="none" w:sz="0" w:space="0" w:color="auto"/>
            <w:right w:val="none" w:sz="0" w:space="0" w:color="auto"/>
          </w:divBdr>
        </w:div>
        <w:div w:id="979648217">
          <w:marLeft w:val="0"/>
          <w:marRight w:val="0"/>
          <w:marTop w:val="0"/>
          <w:marBottom w:val="0"/>
          <w:divBdr>
            <w:top w:val="none" w:sz="0" w:space="0" w:color="auto"/>
            <w:left w:val="none" w:sz="0" w:space="0" w:color="auto"/>
            <w:bottom w:val="none" w:sz="0" w:space="0" w:color="auto"/>
            <w:right w:val="none" w:sz="0" w:space="0" w:color="auto"/>
          </w:divBdr>
        </w:div>
        <w:div w:id="391076135">
          <w:marLeft w:val="0"/>
          <w:marRight w:val="0"/>
          <w:marTop w:val="0"/>
          <w:marBottom w:val="0"/>
          <w:divBdr>
            <w:top w:val="none" w:sz="0" w:space="0" w:color="auto"/>
            <w:left w:val="none" w:sz="0" w:space="0" w:color="auto"/>
            <w:bottom w:val="none" w:sz="0" w:space="0" w:color="auto"/>
            <w:right w:val="none" w:sz="0" w:space="0" w:color="auto"/>
          </w:divBdr>
        </w:div>
        <w:div w:id="1207335830">
          <w:marLeft w:val="0"/>
          <w:marRight w:val="0"/>
          <w:marTop w:val="0"/>
          <w:marBottom w:val="0"/>
          <w:divBdr>
            <w:top w:val="none" w:sz="0" w:space="0" w:color="auto"/>
            <w:left w:val="none" w:sz="0" w:space="0" w:color="auto"/>
            <w:bottom w:val="none" w:sz="0" w:space="0" w:color="auto"/>
            <w:right w:val="none" w:sz="0" w:space="0" w:color="auto"/>
          </w:divBdr>
        </w:div>
        <w:div w:id="1150904498">
          <w:marLeft w:val="0"/>
          <w:marRight w:val="0"/>
          <w:marTop w:val="0"/>
          <w:marBottom w:val="0"/>
          <w:divBdr>
            <w:top w:val="none" w:sz="0" w:space="0" w:color="auto"/>
            <w:left w:val="none" w:sz="0" w:space="0" w:color="auto"/>
            <w:bottom w:val="none" w:sz="0" w:space="0" w:color="auto"/>
            <w:right w:val="none" w:sz="0" w:space="0" w:color="auto"/>
          </w:divBdr>
        </w:div>
        <w:div w:id="403181566">
          <w:marLeft w:val="0"/>
          <w:marRight w:val="0"/>
          <w:marTop w:val="0"/>
          <w:marBottom w:val="0"/>
          <w:divBdr>
            <w:top w:val="none" w:sz="0" w:space="0" w:color="auto"/>
            <w:left w:val="none" w:sz="0" w:space="0" w:color="auto"/>
            <w:bottom w:val="none" w:sz="0" w:space="0" w:color="auto"/>
            <w:right w:val="none" w:sz="0" w:space="0" w:color="auto"/>
          </w:divBdr>
        </w:div>
        <w:div w:id="117724604">
          <w:marLeft w:val="0"/>
          <w:marRight w:val="0"/>
          <w:marTop w:val="0"/>
          <w:marBottom w:val="0"/>
          <w:divBdr>
            <w:top w:val="none" w:sz="0" w:space="0" w:color="auto"/>
            <w:left w:val="none" w:sz="0" w:space="0" w:color="auto"/>
            <w:bottom w:val="none" w:sz="0" w:space="0" w:color="auto"/>
            <w:right w:val="none" w:sz="0" w:space="0" w:color="auto"/>
          </w:divBdr>
        </w:div>
        <w:div w:id="838891136">
          <w:marLeft w:val="0"/>
          <w:marRight w:val="0"/>
          <w:marTop w:val="0"/>
          <w:marBottom w:val="0"/>
          <w:divBdr>
            <w:top w:val="none" w:sz="0" w:space="0" w:color="auto"/>
            <w:left w:val="none" w:sz="0" w:space="0" w:color="auto"/>
            <w:bottom w:val="none" w:sz="0" w:space="0" w:color="auto"/>
            <w:right w:val="none" w:sz="0" w:space="0" w:color="auto"/>
          </w:divBdr>
        </w:div>
        <w:div w:id="1196774685">
          <w:marLeft w:val="0"/>
          <w:marRight w:val="0"/>
          <w:marTop w:val="0"/>
          <w:marBottom w:val="0"/>
          <w:divBdr>
            <w:top w:val="none" w:sz="0" w:space="0" w:color="auto"/>
            <w:left w:val="none" w:sz="0" w:space="0" w:color="auto"/>
            <w:bottom w:val="none" w:sz="0" w:space="0" w:color="auto"/>
            <w:right w:val="none" w:sz="0" w:space="0" w:color="auto"/>
          </w:divBdr>
        </w:div>
        <w:div w:id="1279293822">
          <w:marLeft w:val="0"/>
          <w:marRight w:val="0"/>
          <w:marTop w:val="0"/>
          <w:marBottom w:val="0"/>
          <w:divBdr>
            <w:top w:val="none" w:sz="0" w:space="0" w:color="auto"/>
            <w:left w:val="none" w:sz="0" w:space="0" w:color="auto"/>
            <w:bottom w:val="none" w:sz="0" w:space="0" w:color="auto"/>
            <w:right w:val="none" w:sz="0" w:space="0" w:color="auto"/>
          </w:divBdr>
        </w:div>
      </w:divsChild>
    </w:div>
    <w:div w:id="299656954">
      <w:bodyDiv w:val="1"/>
      <w:marLeft w:val="0"/>
      <w:marRight w:val="0"/>
      <w:marTop w:val="0"/>
      <w:marBottom w:val="0"/>
      <w:divBdr>
        <w:top w:val="none" w:sz="0" w:space="0" w:color="auto"/>
        <w:left w:val="none" w:sz="0" w:space="0" w:color="auto"/>
        <w:bottom w:val="none" w:sz="0" w:space="0" w:color="auto"/>
        <w:right w:val="none" w:sz="0" w:space="0" w:color="auto"/>
      </w:divBdr>
    </w:div>
    <w:div w:id="365761056">
      <w:bodyDiv w:val="1"/>
      <w:marLeft w:val="0"/>
      <w:marRight w:val="0"/>
      <w:marTop w:val="0"/>
      <w:marBottom w:val="0"/>
      <w:divBdr>
        <w:top w:val="none" w:sz="0" w:space="0" w:color="auto"/>
        <w:left w:val="none" w:sz="0" w:space="0" w:color="auto"/>
        <w:bottom w:val="none" w:sz="0" w:space="0" w:color="auto"/>
        <w:right w:val="none" w:sz="0" w:space="0" w:color="auto"/>
      </w:divBdr>
    </w:div>
    <w:div w:id="778375651">
      <w:bodyDiv w:val="1"/>
      <w:marLeft w:val="0"/>
      <w:marRight w:val="0"/>
      <w:marTop w:val="0"/>
      <w:marBottom w:val="0"/>
      <w:divBdr>
        <w:top w:val="none" w:sz="0" w:space="0" w:color="auto"/>
        <w:left w:val="none" w:sz="0" w:space="0" w:color="auto"/>
        <w:bottom w:val="none" w:sz="0" w:space="0" w:color="auto"/>
        <w:right w:val="none" w:sz="0" w:space="0" w:color="auto"/>
      </w:divBdr>
    </w:div>
    <w:div w:id="7988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Ford</dc:creator>
  <cp:keywords/>
  <dc:description/>
  <cp:lastModifiedBy>Paul Hallacher</cp:lastModifiedBy>
  <cp:revision>2</cp:revision>
  <cp:lastPrinted>2017-09-25T16:52:00Z</cp:lastPrinted>
  <dcterms:created xsi:type="dcterms:W3CDTF">2018-11-12T22:37:00Z</dcterms:created>
  <dcterms:modified xsi:type="dcterms:W3CDTF">2018-11-12T22:37:00Z</dcterms:modified>
</cp:coreProperties>
</file>